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54D" w:rsidRPr="00F07EC3" w:rsidRDefault="002C0932" w:rsidP="002C0932">
      <w:pPr>
        <w:tabs>
          <w:tab w:val="left" w:pos="6946"/>
        </w:tabs>
        <w:jc w:val="center"/>
        <w:rPr>
          <w:b/>
          <w:sz w:val="28"/>
          <w:szCs w:val="28"/>
        </w:rPr>
      </w:pPr>
      <w:bookmarkStart w:id="0" w:name="_GoBack"/>
      <w:bookmarkEnd w:id="0"/>
      <w:r w:rsidRPr="00F07EC3">
        <w:rPr>
          <w:b/>
          <w:sz w:val="28"/>
          <w:szCs w:val="28"/>
        </w:rPr>
        <w:t xml:space="preserve"> </w:t>
      </w:r>
      <w:r w:rsidR="00FB554D" w:rsidRPr="00F07EC3">
        <w:rPr>
          <w:b/>
          <w:sz w:val="28"/>
          <w:szCs w:val="28"/>
        </w:rPr>
        <w:t>PHỤ LỤC</w:t>
      </w:r>
    </w:p>
    <w:p w:rsidR="003524B8" w:rsidRPr="00F07EC3" w:rsidRDefault="005C4AC9" w:rsidP="00917C93">
      <w:pPr>
        <w:jc w:val="center"/>
        <w:rPr>
          <w:sz w:val="28"/>
          <w:szCs w:val="28"/>
        </w:rPr>
      </w:pPr>
      <w:r w:rsidRPr="00F07EC3">
        <w:rPr>
          <w:b/>
          <w:sz w:val="28"/>
          <w:szCs w:val="28"/>
        </w:rPr>
        <w:t>(</w:t>
      </w:r>
      <w:r w:rsidRPr="00F07EC3">
        <w:rPr>
          <w:i/>
          <w:sz w:val="28"/>
          <w:szCs w:val="28"/>
        </w:rPr>
        <w:t xml:space="preserve">Đính kèm </w:t>
      </w:r>
      <w:r w:rsidR="009B614D" w:rsidRPr="00F07EC3">
        <w:rPr>
          <w:i/>
          <w:sz w:val="28"/>
          <w:szCs w:val="28"/>
        </w:rPr>
        <w:t xml:space="preserve">Kế hoạch </w:t>
      </w:r>
      <w:r w:rsidRPr="00F07EC3">
        <w:rPr>
          <w:i/>
          <w:sz w:val="28"/>
          <w:szCs w:val="28"/>
        </w:rPr>
        <w:t xml:space="preserve">số  </w:t>
      </w:r>
      <w:r w:rsidR="006E56A6" w:rsidRPr="00F07EC3">
        <w:rPr>
          <w:i/>
          <w:sz w:val="28"/>
          <w:szCs w:val="28"/>
        </w:rPr>
        <w:t xml:space="preserve"> </w:t>
      </w:r>
      <w:r w:rsidR="009B614D" w:rsidRPr="00F07EC3">
        <w:rPr>
          <w:i/>
          <w:sz w:val="28"/>
          <w:szCs w:val="28"/>
        </w:rPr>
        <w:t xml:space="preserve">  </w:t>
      </w:r>
      <w:r w:rsidR="006E56A6" w:rsidRPr="00F07EC3">
        <w:rPr>
          <w:i/>
          <w:sz w:val="28"/>
          <w:szCs w:val="28"/>
        </w:rPr>
        <w:t xml:space="preserve"> </w:t>
      </w:r>
      <w:r w:rsidR="004E6BE9" w:rsidRPr="00F07EC3">
        <w:rPr>
          <w:i/>
          <w:sz w:val="28"/>
          <w:szCs w:val="28"/>
        </w:rPr>
        <w:t xml:space="preserve"> </w:t>
      </w:r>
      <w:r w:rsidRPr="00F07EC3">
        <w:rPr>
          <w:i/>
          <w:sz w:val="28"/>
          <w:szCs w:val="28"/>
        </w:rPr>
        <w:t>/</w:t>
      </w:r>
      <w:r w:rsidR="009B614D" w:rsidRPr="00F07EC3">
        <w:rPr>
          <w:i/>
          <w:sz w:val="28"/>
          <w:szCs w:val="28"/>
        </w:rPr>
        <w:t>KH</w:t>
      </w:r>
      <w:r w:rsidRPr="00F07EC3">
        <w:rPr>
          <w:i/>
          <w:sz w:val="28"/>
          <w:szCs w:val="28"/>
        </w:rPr>
        <w:t xml:space="preserve">-UBND ngày </w:t>
      </w:r>
      <w:r w:rsidR="006E56A6" w:rsidRPr="00F07EC3">
        <w:rPr>
          <w:i/>
          <w:sz w:val="28"/>
          <w:szCs w:val="28"/>
        </w:rPr>
        <w:t xml:space="preserve">    </w:t>
      </w:r>
      <w:r w:rsidRPr="00F07EC3">
        <w:rPr>
          <w:i/>
          <w:sz w:val="28"/>
          <w:szCs w:val="28"/>
        </w:rPr>
        <w:t>/</w:t>
      </w:r>
      <w:r w:rsidR="00917C93" w:rsidRPr="00F07EC3">
        <w:rPr>
          <w:i/>
          <w:sz w:val="28"/>
          <w:szCs w:val="28"/>
        </w:rPr>
        <w:t>12/20</w:t>
      </w:r>
      <w:r w:rsidR="00863AF7" w:rsidRPr="00F07EC3">
        <w:rPr>
          <w:i/>
          <w:sz w:val="28"/>
          <w:szCs w:val="28"/>
        </w:rPr>
        <w:t>2</w:t>
      </w:r>
      <w:r w:rsidR="006E56A6" w:rsidRPr="00F07EC3">
        <w:rPr>
          <w:i/>
          <w:sz w:val="28"/>
          <w:szCs w:val="28"/>
        </w:rPr>
        <w:t>1</w:t>
      </w:r>
      <w:r w:rsidR="00F14FEF" w:rsidRPr="00F07EC3">
        <w:rPr>
          <w:i/>
          <w:sz w:val="28"/>
          <w:szCs w:val="28"/>
        </w:rPr>
        <w:t xml:space="preserve"> </w:t>
      </w:r>
      <w:r w:rsidR="00917C93" w:rsidRPr="00F07EC3">
        <w:rPr>
          <w:i/>
          <w:sz w:val="28"/>
          <w:szCs w:val="28"/>
        </w:rPr>
        <w:t xml:space="preserve"> của UBND tỉnh Quảng Trị</w:t>
      </w:r>
      <w:r w:rsidRPr="00F07EC3">
        <w:rPr>
          <w:b/>
          <w:sz w:val="28"/>
          <w:szCs w:val="28"/>
        </w:rPr>
        <w:t>)</w:t>
      </w:r>
      <w:r w:rsidR="00FB554D" w:rsidRPr="00F07EC3">
        <w:rPr>
          <w:sz w:val="28"/>
          <w:szCs w:val="28"/>
        </w:rPr>
        <w:t xml:space="preserve">       </w:t>
      </w:r>
    </w:p>
    <w:p w:rsidR="00FB554D" w:rsidRPr="00F07EC3" w:rsidRDefault="00FB554D" w:rsidP="00917C93">
      <w:pPr>
        <w:jc w:val="center"/>
        <w:rPr>
          <w:b/>
          <w:sz w:val="28"/>
          <w:szCs w:val="28"/>
        </w:rPr>
      </w:pPr>
      <w:r w:rsidRPr="00F07EC3">
        <w:rPr>
          <w:sz w:val="28"/>
          <w:szCs w:val="28"/>
        </w:rPr>
        <w:t xml:space="preserve">                                                                                                                                                                                                            </w:t>
      </w:r>
    </w:p>
    <w:tbl>
      <w:tblPr>
        <w:tblW w:w="15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2856"/>
        <w:gridCol w:w="2597"/>
        <w:gridCol w:w="2552"/>
        <w:gridCol w:w="1843"/>
        <w:gridCol w:w="2323"/>
        <w:gridCol w:w="1589"/>
        <w:gridCol w:w="1190"/>
      </w:tblGrid>
      <w:tr w:rsidR="00784969" w:rsidRPr="00F07EC3"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CF63E7">
            <w:pPr>
              <w:jc w:val="center"/>
              <w:rPr>
                <w:b/>
                <w:sz w:val="28"/>
                <w:szCs w:val="28"/>
                <w:lang w:val="it-IT"/>
              </w:rPr>
            </w:pPr>
            <w:r w:rsidRPr="00F07EC3">
              <w:rPr>
                <w:b/>
                <w:sz w:val="28"/>
                <w:szCs w:val="28"/>
                <w:lang w:val="it-IT"/>
              </w:rPr>
              <w:t>TT</w:t>
            </w:r>
          </w:p>
        </w:tc>
        <w:tc>
          <w:tcPr>
            <w:tcW w:w="2856"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rPr>
                <w:b/>
                <w:sz w:val="28"/>
                <w:szCs w:val="28"/>
                <w:lang w:val="it-IT"/>
              </w:rPr>
            </w:pPr>
            <w:r w:rsidRPr="00F07EC3">
              <w:rPr>
                <w:b/>
                <w:sz w:val="28"/>
                <w:szCs w:val="28"/>
                <w:lang w:val="it-IT"/>
              </w:rPr>
              <w:t>Nhiệm vụ cụ thể</w:t>
            </w:r>
          </w:p>
        </w:tc>
        <w:tc>
          <w:tcPr>
            <w:tcW w:w="2597" w:type="dxa"/>
            <w:tcBorders>
              <w:top w:val="single" w:sz="4" w:space="0" w:color="000000"/>
              <w:left w:val="single" w:sz="4" w:space="0" w:color="000000"/>
              <w:bottom w:val="single" w:sz="4" w:space="0" w:color="000000"/>
              <w:right w:val="single" w:sz="4" w:space="0" w:color="000000"/>
            </w:tcBorders>
          </w:tcPr>
          <w:p w:rsidR="009B614D" w:rsidRPr="00F07EC3" w:rsidRDefault="009B614D" w:rsidP="00937C03">
            <w:pPr>
              <w:rPr>
                <w:b/>
                <w:sz w:val="28"/>
                <w:szCs w:val="28"/>
                <w:lang w:val="it-IT"/>
              </w:rPr>
            </w:pPr>
          </w:p>
          <w:p w:rsidR="00B35D44" w:rsidRPr="00F07EC3" w:rsidRDefault="00B35D44" w:rsidP="00937C03">
            <w:pPr>
              <w:rPr>
                <w:b/>
                <w:sz w:val="28"/>
                <w:szCs w:val="28"/>
                <w:lang w:val="it-IT"/>
              </w:rPr>
            </w:pPr>
            <w:r w:rsidRPr="00F07EC3">
              <w:rPr>
                <w:b/>
                <w:sz w:val="28"/>
                <w:szCs w:val="28"/>
                <w:lang w:val="it-IT"/>
              </w:rPr>
              <w:t>Hoạt động</w:t>
            </w:r>
          </w:p>
        </w:tc>
        <w:tc>
          <w:tcPr>
            <w:tcW w:w="2552"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rPr>
                <w:b/>
                <w:sz w:val="28"/>
                <w:szCs w:val="28"/>
                <w:lang w:val="it-IT"/>
              </w:rPr>
            </w:pPr>
            <w:r w:rsidRPr="00F07EC3">
              <w:rPr>
                <w:b/>
                <w:sz w:val="28"/>
                <w:szCs w:val="28"/>
                <w:lang w:val="it-IT"/>
              </w:rPr>
              <w:t>Kết quả/Sản phẩm</w:t>
            </w:r>
          </w:p>
        </w:tc>
        <w:tc>
          <w:tcPr>
            <w:tcW w:w="1843"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rPr>
                <w:b/>
                <w:sz w:val="28"/>
                <w:szCs w:val="28"/>
                <w:lang w:val="it-IT"/>
              </w:rPr>
            </w:pPr>
            <w:r w:rsidRPr="00F07EC3">
              <w:rPr>
                <w:b/>
                <w:sz w:val="28"/>
                <w:szCs w:val="28"/>
                <w:lang w:val="it-IT"/>
              </w:rPr>
              <w:t>Cơ quan chủ trì</w:t>
            </w:r>
          </w:p>
        </w:tc>
        <w:tc>
          <w:tcPr>
            <w:tcW w:w="2323"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rPr>
                <w:b/>
                <w:sz w:val="28"/>
                <w:szCs w:val="28"/>
                <w:lang w:val="it-IT"/>
              </w:rPr>
            </w:pPr>
            <w:r w:rsidRPr="00F07EC3">
              <w:rPr>
                <w:b/>
                <w:sz w:val="28"/>
                <w:szCs w:val="28"/>
                <w:lang w:val="it-IT"/>
              </w:rPr>
              <w:t>Cơ quan phối hợp</w:t>
            </w:r>
          </w:p>
        </w:tc>
        <w:tc>
          <w:tcPr>
            <w:tcW w:w="1589" w:type="dxa"/>
            <w:tcBorders>
              <w:top w:val="single" w:sz="4" w:space="0" w:color="000000"/>
              <w:left w:val="single" w:sz="4" w:space="0" w:color="000000"/>
              <w:bottom w:val="single" w:sz="4" w:space="0" w:color="000000"/>
              <w:right w:val="single" w:sz="4" w:space="0" w:color="000000"/>
            </w:tcBorders>
          </w:tcPr>
          <w:p w:rsidR="00B35D44" w:rsidRPr="00F07EC3" w:rsidRDefault="00B35D44" w:rsidP="00937C03">
            <w:pPr>
              <w:jc w:val="center"/>
              <w:rPr>
                <w:b/>
                <w:sz w:val="28"/>
                <w:szCs w:val="28"/>
                <w:lang w:val="it-IT"/>
              </w:rPr>
            </w:pPr>
            <w:r w:rsidRPr="00F07EC3">
              <w:rPr>
                <w:b/>
                <w:sz w:val="28"/>
                <w:szCs w:val="28"/>
                <w:lang w:val="it-IT"/>
              </w:rPr>
              <w:t>Thời gian hoàn thành</w:t>
            </w:r>
          </w:p>
        </w:tc>
        <w:tc>
          <w:tcPr>
            <w:tcW w:w="1190"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jc w:val="center"/>
              <w:rPr>
                <w:b/>
                <w:sz w:val="28"/>
                <w:szCs w:val="28"/>
              </w:rPr>
            </w:pPr>
            <w:r w:rsidRPr="00F07EC3">
              <w:rPr>
                <w:b/>
                <w:sz w:val="28"/>
                <w:szCs w:val="28"/>
              </w:rPr>
              <w:t>Kinh phí</w:t>
            </w:r>
          </w:p>
        </w:tc>
      </w:tr>
      <w:tr w:rsidR="003B081D" w:rsidRPr="00F07EC3"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3B081D" w:rsidRPr="00F07EC3" w:rsidRDefault="003B081D" w:rsidP="00964F23">
            <w:pPr>
              <w:jc w:val="center"/>
              <w:rPr>
                <w:b/>
                <w:sz w:val="28"/>
                <w:szCs w:val="28"/>
                <w:lang w:val="it-IT"/>
              </w:rPr>
            </w:pPr>
            <w:r>
              <w:rPr>
                <w:b/>
                <w:sz w:val="28"/>
                <w:szCs w:val="28"/>
                <w:lang w:val="it-IT"/>
              </w:rPr>
              <w:t>I</w:t>
            </w:r>
          </w:p>
        </w:tc>
        <w:tc>
          <w:tcPr>
            <w:tcW w:w="14950" w:type="dxa"/>
            <w:gridSpan w:val="7"/>
            <w:tcBorders>
              <w:top w:val="single" w:sz="4" w:space="0" w:color="000000"/>
              <w:left w:val="single" w:sz="4" w:space="0" w:color="000000"/>
              <w:bottom w:val="single" w:sz="4" w:space="0" w:color="000000"/>
              <w:right w:val="single" w:sz="4" w:space="0" w:color="000000"/>
            </w:tcBorders>
            <w:vAlign w:val="center"/>
          </w:tcPr>
          <w:p w:rsidR="003B081D" w:rsidRPr="00F07EC3" w:rsidRDefault="003B081D" w:rsidP="00937C03">
            <w:pPr>
              <w:rPr>
                <w:b/>
                <w:sz w:val="28"/>
                <w:szCs w:val="28"/>
              </w:rPr>
            </w:pPr>
            <w:r w:rsidRPr="00F07EC3">
              <w:rPr>
                <w:b/>
                <w:sz w:val="28"/>
                <w:szCs w:val="28"/>
                <w:lang w:val="it-IT"/>
              </w:rPr>
              <w:t>CÔNG TÁC CHỈ ĐẠO ĐIỀU HÀNH</w:t>
            </w:r>
          </w:p>
        </w:tc>
      </w:tr>
      <w:tr w:rsidR="00784969" w:rsidRPr="00F07EC3" w:rsidTr="00937C03">
        <w:trPr>
          <w:trHeight w:val="683"/>
          <w:jc w:val="center"/>
        </w:trPr>
        <w:tc>
          <w:tcPr>
            <w:tcW w:w="638" w:type="dxa"/>
            <w:vMerge w:val="restart"/>
            <w:tcBorders>
              <w:top w:val="single" w:sz="4" w:space="0" w:color="000000"/>
              <w:left w:val="single" w:sz="4" w:space="0" w:color="000000"/>
              <w:right w:val="single" w:sz="4" w:space="0" w:color="000000"/>
            </w:tcBorders>
            <w:vAlign w:val="center"/>
          </w:tcPr>
          <w:p w:rsidR="009B614D" w:rsidRPr="00F07EC3" w:rsidRDefault="009B614D" w:rsidP="00964F23">
            <w:pPr>
              <w:jc w:val="center"/>
              <w:rPr>
                <w:sz w:val="28"/>
                <w:szCs w:val="28"/>
                <w:lang w:val="it-IT"/>
              </w:rPr>
            </w:pPr>
            <w:r w:rsidRPr="00F07EC3">
              <w:rPr>
                <w:sz w:val="28"/>
                <w:szCs w:val="28"/>
                <w:lang w:val="it-IT"/>
              </w:rPr>
              <w:t>1</w:t>
            </w:r>
          </w:p>
        </w:tc>
        <w:tc>
          <w:tcPr>
            <w:tcW w:w="2856" w:type="dxa"/>
            <w:vMerge w:val="restart"/>
            <w:tcBorders>
              <w:top w:val="single" w:sz="4" w:space="0" w:color="000000"/>
              <w:left w:val="single" w:sz="4" w:space="0" w:color="000000"/>
              <w:right w:val="single" w:sz="4" w:space="0" w:color="000000"/>
            </w:tcBorders>
            <w:vAlign w:val="center"/>
          </w:tcPr>
          <w:p w:rsidR="009B614D" w:rsidRPr="00F07EC3" w:rsidRDefault="009B614D" w:rsidP="00937C03">
            <w:pPr>
              <w:rPr>
                <w:color w:val="000000"/>
                <w:sz w:val="28"/>
                <w:szCs w:val="28"/>
              </w:rPr>
            </w:pPr>
            <w:r w:rsidRPr="00F07EC3">
              <w:rPr>
                <w:color w:val="000000"/>
                <w:sz w:val="28"/>
                <w:szCs w:val="28"/>
              </w:rPr>
              <w:t>Ban hành kế hoạch cải cách hành chính năm 2022</w:t>
            </w:r>
          </w:p>
        </w:tc>
        <w:tc>
          <w:tcPr>
            <w:tcW w:w="2597" w:type="dxa"/>
            <w:vMerge w:val="restart"/>
            <w:tcBorders>
              <w:top w:val="single" w:sz="4" w:space="0" w:color="000000"/>
              <w:left w:val="single" w:sz="4" w:space="0" w:color="000000"/>
              <w:right w:val="single" w:sz="4" w:space="0" w:color="000000"/>
            </w:tcBorders>
          </w:tcPr>
          <w:p w:rsidR="00D805EF" w:rsidRDefault="00D805EF" w:rsidP="00937C03">
            <w:pPr>
              <w:rPr>
                <w:sz w:val="28"/>
                <w:szCs w:val="28"/>
              </w:rPr>
            </w:pPr>
          </w:p>
          <w:p w:rsidR="00D805EF" w:rsidRDefault="00D805EF" w:rsidP="00937C03">
            <w:pPr>
              <w:rPr>
                <w:sz w:val="28"/>
                <w:szCs w:val="28"/>
              </w:rPr>
            </w:pPr>
          </w:p>
          <w:p w:rsidR="009B614D" w:rsidRPr="00F07EC3" w:rsidRDefault="009B614D" w:rsidP="00937C03">
            <w:pPr>
              <w:rPr>
                <w:sz w:val="28"/>
                <w:szCs w:val="28"/>
              </w:rPr>
            </w:pPr>
            <w:r w:rsidRPr="00F07EC3">
              <w:rPr>
                <w:sz w:val="28"/>
                <w:szCs w:val="28"/>
              </w:rPr>
              <w:t>Soạn thảo, lấy ý kiến</w:t>
            </w:r>
            <w:r w:rsidR="008F0ABF" w:rsidRPr="00F07EC3">
              <w:rPr>
                <w:sz w:val="28"/>
                <w:szCs w:val="28"/>
              </w:rPr>
              <w:t>, ban hành Kế hoạch</w:t>
            </w:r>
          </w:p>
        </w:tc>
        <w:tc>
          <w:tcPr>
            <w:tcW w:w="2552" w:type="dxa"/>
            <w:tcBorders>
              <w:top w:val="single" w:sz="4" w:space="0" w:color="000000"/>
              <w:left w:val="single" w:sz="4" w:space="0" w:color="000000"/>
              <w:bottom w:val="single" w:sz="4" w:space="0" w:color="000000"/>
              <w:right w:val="single" w:sz="4" w:space="0" w:color="000000"/>
            </w:tcBorders>
            <w:vAlign w:val="center"/>
          </w:tcPr>
          <w:p w:rsidR="009B614D" w:rsidRPr="00F07EC3" w:rsidRDefault="009B614D" w:rsidP="00937C03">
            <w:pPr>
              <w:rPr>
                <w:sz w:val="28"/>
                <w:szCs w:val="28"/>
              </w:rPr>
            </w:pPr>
            <w:r w:rsidRPr="00F07EC3">
              <w:rPr>
                <w:sz w:val="28"/>
                <w:szCs w:val="28"/>
              </w:rPr>
              <w:t xml:space="preserve">Kế hoạch CCHC của UBND tỉnh </w:t>
            </w:r>
          </w:p>
        </w:tc>
        <w:tc>
          <w:tcPr>
            <w:tcW w:w="1843" w:type="dxa"/>
            <w:tcBorders>
              <w:top w:val="single" w:sz="4" w:space="0" w:color="000000"/>
              <w:left w:val="single" w:sz="4" w:space="0" w:color="000000"/>
              <w:bottom w:val="single" w:sz="4" w:space="0" w:color="000000"/>
              <w:right w:val="single" w:sz="4" w:space="0" w:color="000000"/>
            </w:tcBorders>
            <w:vAlign w:val="center"/>
          </w:tcPr>
          <w:p w:rsidR="009B614D" w:rsidRPr="00F07EC3" w:rsidRDefault="009B614D" w:rsidP="00937C03">
            <w:pPr>
              <w:rPr>
                <w:sz w:val="28"/>
                <w:szCs w:val="28"/>
              </w:rPr>
            </w:pPr>
            <w:r w:rsidRPr="00F07EC3">
              <w:rPr>
                <w:sz w:val="28"/>
                <w:szCs w:val="28"/>
              </w:rPr>
              <w:t>Sở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9B614D" w:rsidRPr="00F07EC3" w:rsidRDefault="009B614D" w:rsidP="00937C03">
            <w:pPr>
              <w:rPr>
                <w:sz w:val="28"/>
                <w:szCs w:val="28"/>
              </w:rPr>
            </w:pPr>
            <w:r w:rsidRPr="00F07EC3">
              <w:rPr>
                <w:sz w:val="28"/>
                <w:szCs w:val="28"/>
              </w:rPr>
              <w:t xml:space="preserve">Các sở, ban, ngành </w:t>
            </w:r>
          </w:p>
        </w:tc>
        <w:tc>
          <w:tcPr>
            <w:tcW w:w="1589" w:type="dxa"/>
            <w:tcBorders>
              <w:top w:val="single" w:sz="4" w:space="0" w:color="000000"/>
              <w:left w:val="single" w:sz="4" w:space="0" w:color="000000"/>
              <w:bottom w:val="single" w:sz="4" w:space="0" w:color="000000"/>
              <w:right w:val="single" w:sz="4" w:space="0" w:color="000000"/>
            </w:tcBorders>
            <w:vAlign w:val="center"/>
          </w:tcPr>
          <w:p w:rsidR="009B614D" w:rsidRPr="00F07EC3" w:rsidRDefault="009B614D" w:rsidP="00937C03">
            <w:pPr>
              <w:jc w:val="center"/>
              <w:rPr>
                <w:sz w:val="28"/>
                <w:szCs w:val="28"/>
              </w:rPr>
            </w:pPr>
            <w:r w:rsidRPr="00F07EC3">
              <w:rPr>
                <w:sz w:val="28"/>
                <w:szCs w:val="28"/>
              </w:rPr>
              <w:t>Trước 25/12/2022</w:t>
            </w:r>
          </w:p>
        </w:tc>
        <w:tc>
          <w:tcPr>
            <w:tcW w:w="1190" w:type="dxa"/>
            <w:vMerge w:val="restart"/>
            <w:tcBorders>
              <w:top w:val="single" w:sz="4" w:space="0" w:color="000000"/>
              <w:left w:val="single" w:sz="4" w:space="0" w:color="000000"/>
              <w:right w:val="single" w:sz="4" w:space="0" w:color="000000"/>
            </w:tcBorders>
            <w:vAlign w:val="center"/>
          </w:tcPr>
          <w:p w:rsidR="009B614D" w:rsidRPr="00F07EC3" w:rsidRDefault="00937C03" w:rsidP="00937C03">
            <w:pPr>
              <w:jc w:val="center"/>
              <w:rPr>
                <w:sz w:val="28"/>
                <w:szCs w:val="28"/>
              </w:rPr>
            </w:pPr>
            <w:r>
              <w:rPr>
                <w:sz w:val="28"/>
                <w:szCs w:val="28"/>
              </w:rPr>
              <w:t>Thường xuyên</w:t>
            </w:r>
          </w:p>
        </w:tc>
      </w:tr>
      <w:tr w:rsidR="00784969" w:rsidRPr="00F07EC3" w:rsidTr="00937C03">
        <w:trPr>
          <w:trHeight w:val="1222"/>
          <w:jc w:val="center"/>
        </w:trPr>
        <w:tc>
          <w:tcPr>
            <w:tcW w:w="638" w:type="dxa"/>
            <w:vMerge/>
            <w:tcBorders>
              <w:left w:val="single" w:sz="4" w:space="0" w:color="000000"/>
              <w:right w:val="single" w:sz="4" w:space="0" w:color="000000"/>
            </w:tcBorders>
            <w:vAlign w:val="center"/>
          </w:tcPr>
          <w:p w:rsidR="009B614D" w:rsidRPr="00F07EC3" w:rsidRDefault="009B614D" w:rsidP="00964F23">
            <w:pPr>
              <w:jc w:val="center"/>
              <w:rPr>
                <w:sz w:val="28"/>
                <w:szCs w:val="28"/>
                <w:lang w:val="it-IT"/>
              </w:rPr>
            </w:pPr>
          </w:p>
        </w:tc>
        <w:tc>
          <w:tcPr>
            <w:tcW w:w="2856" w:type="dxa"/>
            <w:vMerge/>
            <w:tcBorders>
              <w:left w:val="single" w:sz="4" w:space="0" w:color="000000"/>
              <w:right w:val="single" w:sz="4" w:space="0" w:color="000000"/>
            </w:tcBorders>
            <w:vAlign w:val="center"/>
          </w:tcPr>
          <w:p w:rsidR="009B614D" w:rsidRPr="00F07EC3" w:rsidRDefault="009B614D" w:rsidP="00937C03">
            <w:pPr>
              <w:rPr>
                <w:color w:val="000000"/>
                <w:sz w:val="28"/>
                <w:szCs w:val="28"/>
                <w:lang w:val="it-IT"/>
              </w:rPr>
            </w:pPr>
          </w:p>
        </w:tc>
        <w:tc>
          <w:tcPr>
            <w:tcW w:w="2597" w:type="dxa"/>
            <w:vMerge/>
            <w:tcBorders>
              <w:left w:val="single" w:sz="4" w:space="0" w:color="000000"/>
              <w:right w:val="single" w:sz="4" w:space="0" w:color="000000"/>
            </w:tcBorders>
          </w:tcPr>
          <w:p w:rsidR="009B614D" w:rsidRPr="00F07EC3" w:rsidRDefault="009B614D" w:rsidP="00937C03">
            <w:pP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9B614D" w:rsidRPr="00F07EC3" w:rsidRDefault="009B614D" w:rsidP="00937C03">
            <w:pPr>
              <w:rPr>
                <w:sz w:val="28"/>
                <w:szCs w:val="28"/>
              </w:rPr>
            </w:pPr>
            <w:r w:rsidRPr="00F07EC3">
              <w:rPr>
                <w:sz w:val="28"/>
                <w:szCs w:val="28"/>
              </w:rPr>
              <w:t>Kế hoạch CCHC của các sở, ban, ngành</w:t>
            </w:r>
          </w:p>
        </w:tc>
        <w:tc>
          <w:tcPr>
            <w:tcW w:w="1843" w:type="dxa"/>
            <w:tcBorders>
              <w:top w:val="single" w:sz="4" w:space="0" w:color="000000"/>
              <w:left w:val="single" w:sz="4" w:space="0" w:color="000000"/>
              <w:bottom w:val="single" w:sz="4" w:space="0" w:color="000000"/>
              <w:right w:val="single" w:sz="4" w:space="0" w:color="000000"/>
            </w:tcBorders>
            <w:vAlign w:val="center"/>
          </w:tcPr>
          <w:p w:rsidR="009B614D" w:rsidRPr="00F07EC3" w:rsidRDefault="009B614D" w:rsidP="00937C03">
            <w:pPr>
              <w:rPr>
                <w:sz w:val="28"/>
                <w:szCs w:val="28"/>
              </w:rPr>
            </w:pPr>
            <w:r w:rsidRPr="00F07EC3">
              <w:rPr>
                <w:sz w:val="28"/>
                <w:szCs w:val="28"/>
              </w:rPr>
              <w:t>Văn phòng sở (hoặc phòng Tổ chức- Hành chính)</w:t>
            </w:r>
          </w:p>
        </w:tc>
        <w:tc>
          <w:tcPr>
            <w:tcW w:w="2323" w:type="dxa"/>
            <w:tcBorders>
              <w:top w:val="single" w:sz="4" w:space="0" w:color="000000"/>
              <w:left w:val="single" w:sz="4" w:space="0" w:color="000000"/>
              <w:bottom w:val="single" w:sz="4" w:space="0" w:color="000000"/>
              <w:right w:val="single" w:sz="4" w:space="0" w:color="000000"/>
            </w:tcBorders>
            <w:vAlign w:val="center"/>
          </w:tcPr>
          <w:p w:rsidR="009B614D" w:rsidRPr="00F07EC3" w:rsidRDefault="009B614D" w:rsidP="00937C03">
            <w:pPr>
              <w:rPr>
                <w:sz w:val="28"/>
                <w:szCs w:val="28"/>
              </w:rPr>
            </w:pPr>
            <w:r w:rsidRPr="00F07EC3">
              <w:rPr>
                <w:sz w:val="28"/>
                <w:szCs w:val="28"/>
              </w:rPr>
              <w:t xml:space="preserve">Các phòng, ban, chuyên môn, đơn vị thuộc sở, ban, ngành </w:t>
            </w:r>
          </w:p>
        </w:tc>
        <w:tc>
          <w:tcPr>
            <w:tcW w:w="1589" w:type="dxa"/>
            <w:vMerge w:val="restart"/>
            <w:tcBorders>
              <w:top w:val="single" w:sz="4" w:space="0" w:color="000000"/>
              <w:left w:val="single" w:sz="4" w:space="0" w:color="000000"/>
              <w:right w:val="single" w:sz="4" w:space="0" w:color="000000"/>
            </w:tcBorders>
            <w:vAlign w:val="center"/>
          </w:tcPr>
          <w:p w:rsidR="009B614D" w:rsidRPr="00F07EC3" w:rsidRDefault="009B614D" w:rsidP="00937C03">
            <w:pPr>
              <w:jc w:val="center"/>
              <w:rPr>
                <w:sz w:val="28"/>
                <w:szCs w:val="28"/>
              </w:rPr>
            </w:pPr>
            <w:r w:rsidRPr="00F07EC3">
              <w:rPr>
                <w:sz w:val="28"/>
                <w:szCs w:val="28"/>
              </w:rPr>
              <w:t>Theo quy định</w:t>
            </w:r>
          </w:p>
        </w:tc>
        <w:tc>
          <w:tcPr>
            <w:tcW w:w="1190" w:type="dxa"/>
            <w:vMerge/>
            <w:tcBorders>
              <w:left w:val="single" w:sz="4" w:space="0" w:color="000000"/>
              <w:right w:val="single" w:sz="4" w:space="0" w:color="000000"/>
            </w:tcBorders>
            <w:vAlign w:val="center"/>
          </w:tcPr>
          <w:p w:rsidR="009B614D" w:rsidRPr="00F07EC3" w:rsidRDefault="009B614D" w:rsidP="00937C03">
            <w:pPr>
              <w:jc w:val="center"/>
              <w:rPr>
                <w:sz w:val="28"/>
                <w:szCs w:val="28"/>
              </w:rPr>
            </w:pPr>
          </w:p>
        </w:tc>
      </w:tr>
      <w:tr w:rsidR="00784969" w:rsidRPr="00F07EC3" w:rsidTr="00937C03">
        <w:trPr>
          <w:trHeight w:val="933"/>
          <w:jc w:val="center"/>
        </w:trPr>
        <w:tc>
          <w:tcPr>
            <w:tcW w:w="638" w:type="dxa"/>
            <w:vMerge/>
            <w:tcBorders>
              <w:left w:val="single" w:sz="4" w:space="0" w:color="000000"/>
              <w:bottom w:val="single" w:sz="4" w:space="0" w:color="000000"/>
              <w:right w:val="single" w:sz="4" w:space="0" w:color="000000"/>
            </w:tcBorders>
            <w:vAlign w:val="center"/>
          </w:tcPr>
          <w:p w:rsidR="009B614D" w:rsidRPr="00F07EC3" w:rsidRDefault="009B614D" w:rsidP="00964F23">
            <w:pPr>
              <w:jc w:val="center"/>
              <w:rPr>
                <w:sz w:val="28"/>
                <w:szCs w:val="28"/>
                <w:lang w:val="it-IT"/>
              </w:rPr>
            </w:pPr>
          </w:p>
        </w:tc>
        <w:tc>
          <w:tcPr>
            <w:tcW w:w="2856" w:type="dxa"/>
            <w:vMerge/>
            <w:tcBorders>
              <w:left w:val="single" w:sz="4" w:space="0" w:color="000000"/>
              <w:bottom w:val="single" w:sz="4" w:space="0" w:color="000000"/>
              <w:right w:val="single" w:sz="4" w:space="0" w:color="000000"/>
            </w:tcBorders>
            <w:vAlign w:val="center"/>
          </w:tcPr>
          <w:p w:rsidR="009B614D" w:rsidRPr="00F07EC3" w:rsidRDefault="009B614D" w:rsidP="00937C03">
            <w:pPr>
              <w:rPr>
                <w:color w:val="000000"/>
                <w:sz w:val="28"/>
                <w:szCs w:val="28"/>
                <w:lang w:val="it-IT"/>
              </w:rPr>
            </w:pPr>
          </w:p>
        </w:tc>
        <w:tc>
          <w:tcPr>
            <w:tcW w:w="2597" w:type="dxa"/>
            <w:vMerge/>
            <w:tcBorders>
              <w:left w:val="single" w:sz="4" w:space="0" w:color="000000"/>
              <w:bottom w:val="single" w:sz="4" w:space="0" w:color="000000"/>
              <w:right w:val="single" w:sz="4" w:space="0" w:color="000000"/>
            </w:tcBorders>
          </w:tcPr>
          <w:p w:rsidR="009B614D" w:rsidRPr="00F07EC3" w:rsidRDefault="009B614D" w:rsidP="00937C03">
            <w:pP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9B614D" w:rsidRPr="00F07EC3" w:rsidRDefault="009B614D" w:rsidP="00937C03">
            <w:pPr>
              <w:rPr>
                <w:sz w:val="28"/>
                <w:szCs w:val="28"/>
              </w:rPr>
            </w:pPr>
            <w:r w:rsidRPr="00F07EC3">
              <w:rPr>
                <w:sz w:val="28"/>
                <w:szCs w:val="28"/>
              </w:rPr>
              <w:t>Kế hoạch CCHC của UBND cấp huyện; UBND cấp xã</w:t>
            </w:r>
          </w:p>
        </w:tc>
        <w:tc>
          <w:tcPr>
            <w:tcW w:w="1843" w:type="dxa"/>
            <w:tcBorders>
              <w:top w:val="single" w:sz="4" w:space="0" w:color="000000"/>
              <w:left w:val="single" w:sz="4" w:space="0" w:color="000000"/>
              <w:bottom w:val="single" w:sz="4" w:space="0" w:color="000000"/>
              <w:right w:val="single" w:sz="4" w:space="0" w:color="000000"/>
            </w:tcBorders>
            <w:vAlign w:val="center"/>
          </w:tcPr>
          <w:p w:rsidR="009B614D" w:rsidRPr="00F07EC3" w:rsidRDefault="009B614D" w:rsidP="00937C03">
            <w:pPr>
              <w:rPr>
                <w:sz w:val="28"/>
                <w:szCs w:val="28"/>
              </w:rPr>
            </w:pPr>
            <w:r w:rsidRPr="00F07EC3">
              <w:rPr>
                <w:sz w:val="28"/>
                <w:szCs w:val="28"/>
              </w:rPr>
              <w:t>Phòng Nội vụ huyện, thị xã, thành phố</w:t>
            </w:r>
          </w:p>
        </w:tc>
        <w:tc>
          <w:tcPr>
            <w:tcW w:w="2323" w:type="dxa"/>
            <w:tcBorders>
              <w:top w:val="single" w:sz="4" w:space="0" w:color="000000"/>
              <w:left w:val="single" w:sz="4" w:space="0" w:color="000000"/>
              <w:bottom w:val="single" w:sz="4" w:space="0" w:color="000000"/>
              <w:right w:val="single" w:sz="4" w:space="0" w:color="000000"/>
            </w:tcBorders>
            <w:vAlign w:val="center"/>
          </w:tcPr>
          <w:p w:rsidR="009B614D" w:rsidRPr="00F07EC3" w:rsidRDefault="009B614D" w:rsidP="00937C03">
            <w:pPr>
              <w:rPr>
                <w:sz w:val="28"/>
                <w:szCs w:val="28"/>
              </w:rPr>
            </w:pPr>
            <w:r w:rsidRPr="00F07EC3">
              <w:rPr>
                <w:sz w:val="28"/>
                <w:szCs w:val="28"/>
              </w:rPr>
              <w:t>Các phòng, ban, chuyên môn, đơn vị thuộc UBND cấp huyện, cấp xã.</w:t>
            </w:r>
          </w:p>
        </w:tc>
        <w:tc>
          <w:tcPr>
            <w:tcW w:w="1589" w:type="dxa"/>
            <w:vMerge/>
            <w:tcBorders>
              <w:left w:val="single" w:sz="4" w:space="0" w:color="000000"/>
              <w:bottom w:val="single" w:sz="4" w:space="0" w:color="000000"/>
              <w:right w:val="single" w:sz="4" w:space="0" w:color="000000"/>
            </w:tcBorders>
            <w:vAlign w:val="center"/>
          </w:tcPr>
          <w:p w:rsidR="009B614D" w:rsidRPr="00F07EC3" w:rsidRDefault="009B614D" w:rsidP="00937C03">
            <w:pPr>
              <w:jc w:val="center"/>
              <w:rPr>
                <w:sz w:val="28"/>
                <w:szCs w:val="28"/>
              </w:rPr>
            </w:pPr>
          </w:p>
        </w:tc>
        <w:tc>
          <w:tcPr>
            <w:tcW w:w="1190" w:type="dxa"/>
            <w:vMerge/>
            <w:tcBorders>
              <w:left w:val="single" w:sz="4" w:space="0" w:color="000000"/>
              <w:bottom w:val="single" w:sz="4" w:space="0" w:color="000000"/>
              <w:right w:val="single" w:sz="4" w:space="0" w:color="000000"/>
            </w:tcBorders>
            <w:vAlign w:val="center"/>
          </w:tcPr>
          <w:p w:rsidR="009B614D" w:rsidRPr="00F07EC3" w:rsidRDefault="009B614D" w:rsidP="00937C03">
            <w:pPr>
              <w:jc w:val="center"/>
              <w:rPr>
                <w:sz w:val="28"/>
                <w:szCs w:val="28"/>
              </w:rPr>
            </w:pPr>
          </w:p>
        </w:tc>
      </w:tr>
      <w:tr w:rsidR="00784969" w:rsidRPr="00F07EC3" w:rsidTr="00937C03">
        <w:trPr>
          <w:trHeight w:val="933"/>
          <w:jc w:val="center"/>
        </w:trPr>
        <w:tc>
          <w:tcPr>
            <w:tcW w:w="638" w:type="dxa"/>
            <w:tcBorders>
              <w:left w:val="single" w:sz="4" w:space="0" w:color="000000"/>
              <w:bottom w:val="single" w:sz="4" w:space="0" w:color="000000"/>
              <w:right w:val="single" w:sz="4" w:space="0" w:color="000000"/>
            </w:tcBorders>
            <w:vAlign w:val="center"/>
          </w:tcPr>
          <w:p w:rsidR="00B35D44" w:rsidRPr="00F07EC3" w:rsidRDefault="00B35D44" w:rsidP="00964F23">
            <w:pPr>
              <w:jc w:val="center"/>
              <w:rPr>
                <w:sz w:val="28"/>
                <w:szCs w:val="28"/>
                <w:lang w:val="it-IT"/>
              </w:rPr>
            </w:pPr>
            <w:r w:rsidRPr="00F07EC3">
              <w:rPr>
                <w:sz w:val="28"/>
                <w:szCs w:val="28"/>
                <w:lang w:val="it-IT"/>
              </w:rPr>
              <w:t>2</w:t>
            </w:r>
          </w:p>
        </w:tc>
        <w:tc>
          <w:tcPr>
            <w:tcW w:w="2856" w:type="dxa"/>
            <w:tcBorders>
              <w:left w:val="single" w:sz="4" w:space="0" w:color="000000"/>
              <w:bottom w:val="single" w:sz="4" w:space="0" w:color="000000"/>
              <w:right w:val="single" w:sz="4" w:space="0" w:color="000000"/>
            </w:tcBorders>
            <w:vAlign w:val="center"/>
          </w:tcPr>
          <w:p w:rsidR="00B35D44" w:rsidRPr="00F07EC3" w:rsidRDefault="00B35D44" w:rsidP="00937C03">
            <w:pPr>
              <w:rPr>
                <w:color w:val="000000"/>
                <w:sz w:val="28"/>
                <w:szCs w:val="28"/>
                <w:lang w:val="it-IT"/>
              </w:rPr>
            </w:pPr>
            <w:r w:rsidRPr="00F07EC3">
              <w:rPr>
                <w:sz w:val="28"/>
                <w:szCs w:val="28"/>
                <w:lang w:val="es-ES_tradnl"/>
              </w:rPr>
              <w:t>Xây dựng chương trình, kế hoạch công tác trọng tâm của UBND tỉnh, UBND các cấp, các sở, ban, ngành</w:t>
            </w:r>
          </w:p>
        </w:tc>
        <w:tc>
          <w:tcPr>
            <w:tcW w:w="2597" w:type="dxa"/>
            <w:tcBorders>
              <w:left w:val="single" w:sz="4" w:space="0" w:color="000000"/>
              <w:bottom w:val="single" w:sz="4" w:space="0" w:color="000000"/>
              <w:right w:val="single" w:sz="4" w:space="0" w:color="000000"/>
            </w:tcBorders>
          </w:tcPr>
          <w:p w:rsidR="00B35D44" w:rsidRPr="00F07EC3" w:rsidRDefault="008F0ABF" w:rsidP="00937C03">
            <w:pPr>
              <w:rPr>
                <w:sz w:val="28"/>
                <w:szCs w:val="28"/>
              </w:rPr>
            </w:pPr>
            <w:r w:rsidRPr="00F07EC3">
              <w:rPr>
                <w:sz w:val="28"/>
                <w:szCs w:val="28"/>
              </w:rPr>
              <w:t>Xác định nhiệm vụ trọng tâm, ban hành văn bản</w:t>
            </w:r>
          </w:p>
        </w:tc>
        <w:tc>
          <w:tcPr>
            <w:tcW w:w="2552"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rPr>
                <w:sz w:val="28"/>
                <w:szCs w:val="28"/>
              </w:rPr>
            </w:pPr>
            <w:r w:rsidRPr="00F07EC3">
              <w:rPr>
                <w:sz w:val="28"/>
                <w:szCs w:val="28"/>
              </w:rPr>
              <w:t>Chương trình, Kế hoạch công tác</w:t>
            </w:r>
          </w:p>
        </w:tc>
        <w:tc>
          <w:tcPr>
            <w:tcW w:w="1843"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rPr>
                <w:sz w:val="28"/>
                <w:szCs w:val="28"/>
              </w:rPr>
            </w:pPr>
            <w:r w:rsidRPr="00F07EC3">
              <w:rPr>
                <w:sz w:val="28"/>
                <w:szCs w:val="28"/>
              </w:rPr>
              <w:t>Văn phòng UBND các cấp; Văn phòng các sở, ban, ngành</w:t>
            </w:r>
          </w:p>
        </w:tc>
        <w:tc>
          <w:tcPr>
            <w:tcW w:w="2323"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rPr>
                <w:sz w:val="28"/>
                <w:szCs w:val="28"/>
              </w:rPr>
            </w:pPr>
            <w:r w:rsidRPr="00F07EC3">
              <w:rPr>
                <w:sz w:val="28"/>
                <w:szCs w:val="28"/>
              </w:rPr>
              <w:t>Các sở, ban, ngành, các phòng ban... liên quan</w:t>
            </w:r>
          </w:p>
        </w:tc>
        <w:tc>
          <w:tcPr>
            <w:tcW w:w="1589" w:type="dxa"/>
            <w:tcBorders>
              <w:left w:val="single" w:sz="4" w:space="0" w:color="000000"/>
              <w:bottom w:val="single" w:sz="4" w:space="0" w:color="000000"/>
              <w:right w:val="single" w:sz="4" w:space="0" w:color="000000"/>
            </w:tcBorders>
            <w:vAlign w:val="center"/>
          </w:tcPr>
          <w:p w:rsidR="00B35D44" w:rsidRPr="00F07EC3" w:rsidRDefault="00B35D44" w:rsidP="00937C03">
            <w:pPr>
              <w:jc w:val="center"/>
              <w:rPr>
                <w:sz w:val="28"/>
                <w:szCs w:val="28"/>
              </w:rPr>
            </w:pPr>
            <w:r w:rsidRPr="00F07EC3">
              <w:rPr>
                <w:sz w:val="28"/>
                <w:szCs w:val="28"/>
              </w:rPr>
              <w:t>01/2022</w:t>
            </w:r>
          </w:p>
        </w:tc>
        <w:tc>
          <w:tcPr>
            <w:tcW w:w="1190" w:type="dxa"/>
            <w:tcBorders>
              <w:left w:val="single" w:sz="4" w:space="0" w:color="000000"/>
              <w:bottom w:val="single" w:sz="4" w:space="0" w:color="000000"/>
              <w:right w:val="single" w:sz="4" w:space="0" w:color="000000"/>
            </w:tcBorders>
            <w:vAlign w:val="center"/>
          </w:tcPr>
          <w:p w:rsidR="00B35D44" w:rsidRPr="00F07EC3" w:rsidRDefault="00937C03" w:rsidP="00937C03">
            <w:pPr>
              <w:jc w:val="center"/>
              <w:rPr>
                <w:sz w:val="28"/>
                <w:szCs w:val="28"/>
              </w:rPr>
            </w:pPr>
            <w:r>
              <w:rPr>
                <w:sz w:val="28"/>
                <w:szCs w:val="28"/>
              </w:rPr>
              <w:t>nt</w:t>
            </w:r>
          </w:p>
        </w:tc>
      </w:tr>
      <w:tr w:rsidR="000070DC" w:rsidRPr="00F07EC3" w:rsidTr="00937C03">
        <w:trPr>
          <w:trHeight w:val="1056"/>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0070DC" w:rsidRPr="00F07EC3" w:rsidRDefault="000070DC" w:rsidP="00CF63E7">
            <w:pPr>
              <w:jc w:val="center"/>
              <w:rPr>
                <w:sz w:val="28"/>
                <w:szCs w:val="28"/>
              </w:rPr>
            </w:pPr>
            <w:r w:rsidRPr="00F07EC3">
              <w:rPr>
                <w:sz w:val="28"/>
                <w:szCs w:val="28"/>
              </w:rPr>
              <w:t>3</w:t>
            </w:r>
          </w:p>
        </w:tc>
        <w:tc>
          <w:tcPr>
            <w:tcW w:w="2856" w:type="dxa"/>
            <w:tcBorders>
              <w:top w:val="single" w:sz="4" w:space="0" w:color="000000"/>
              <w:left w:val="single" w:sz="4" w:space="0" w:color="000000"/>
              <w:bottom w:val="single" w:sz="4" w:space="0" w:color="000000"/>
              <w:right w:val="single" w:sz="4" w:space="0" w:color="000000"/>
            </w:tcBorders>
            <w:vAlign w:val="center"/>
          </w:tcPr>
          <w:p w:rsidR="000070DC" w:rsidRPr="00F07EC3" w:rsidRDefault="000070DC" w:rsidP="00937C03">
            <w:pPr>
              <w:tabs>
                <w:tab w:val="left" w:pos="709"/>
              </w:tabs>
              <w:rPr>
                <w:color w:val="000000"/>
                <w:sz w:val="28"/>
                <w:szCs w:val="28"/>
                <w:lang w:val="it-IT"/>
              </w:rPr>
            </w:pPr>
            <w:r w:rsidRPr="00F07EC3">
              <w:rPr>
                <w:sz w:val="28"/>
                <w:szCs w:val="28"/>
                <w:lang w:val="it-IT"/>
              </w:rPr>
              <w:t>Ban hành kế hoạch và tổ chức tuyên truyền công tác CCHC năm 2022</w:t>
            </w:r>
            <w:r w:rsidR="00D805EF">
              <w:rPr>
                <w:sz w:val="28"/>
                <w:szCs w:val="28"/>
                <w:lang w:val="it-IT"/>
              </w:rPr>
              <w:t xml:space="preserve"> </w:t>
            </w:r>
            <w:r w:rsidRPr="00F07EC3">
              <w:rPr>
                <w:sz w:val="28"/>
                <w:szCs w:val="28"/>
                <w:lang w:val="it-IT"/>
              </w:rPr>
              <w:t>(các cơ quan, đơn vị ban hành kế hoạch và tổ chức tuyên truyền công tác CCHC theo quy đinh)</w:t>
            </w:r>
          </w:p>
        </w:tc>
        <w:tc>
          <w:tcPr>
            <w:tcW w:w="2597" w:type="dxa"/>
            <w:tcBorders>
              <w:top w:val="single" w:sz="4" w:space="0" w:color="000000"/>
              <w:left w:val="single" w:sz="4" w:space="0" w:color="000000"/>
              <w:bottom w:val="single" w:sz="4" w:space="0" w:color="000000"/>
              <w:right w:val="single" w:sz="4" w:space="0" w:color="000000"/>
            </w:tcBorders>
          </w:tcPr>
          <w:p w:rsidR="003B081D" w:rsidRDefault="003B081D" w:rsidP="00937C03">
            <w:pPr>
              <w:tabs>
                <w:tab w:val="left" w:pos="709"/>
              </w:tabs>
              <w:rPr>
                <w:color w:val="000000"/>
                <w:sz w:val="28"/>
                <w:szCs w:val="28"/>
              </w:rPr>
            </w:pPr>
          </w:p>
          <w:p w:rsidR="00D805EF" w:rsidRDefault="00D805EF" w:rsidP="00937C03">
            <w:pPr>
              <w:tabs>
                <w:tab w:val="left" w:pos="709"/>
              </w:tabs>
              <w:rPr>
                <w:color w:val="000000"/>
                <w:sz w:val="28"/>
                <w:szCs w:val="28"/>
              </w:rPr>
            </w:pPr>
          </w:p>
          <w:p w:rsidR="000070DC" w:rsidRPr="00F07EC3" w:rsidRDefault="000070DC" w:rsidP="00937C03">
            <w:pPr>
              <w:tabs>
                <w:tab w:val="left" w:pos="709"/>
              </w:tabs>
              <w:rPr>
                <w:color w:val="000000"/>
                <w:sz w:val="28"/>
                <w:szCs w:val="28"/>
              </w:rPr>
            </w:pPr>
            <w:r w:rsidRPr="00F07EC3">
              <w:rPr>
                <w:color w:val="000000"/>
                <w:sz w:val="28"/>
                <w:szCs w:val="28"/>
              </w:rPr>
              <w:t>Thông tin tuyên truyền công tác CCHC</w:t>
            </w:r>
          </w:p>
        </w:tc>
        <w:tc>
          <w:tcPr>
            <w:tcW w:w="2552" w:type="dxa"/>
            <w:tcBorders>
              <w:top w:val="single" w:sz="4" w:space="0" w:color="000000"/>
              <w:left w:val="single" w:sz="4" w:space="0" w:color="000000"/>
              <w:bottom w:val="single" w:sz="4" w:space="0" w:color="000000"/>
              <w:right w:val="single" w:sz="4" w:space="0" w:color="000000"/>
            </w:tcBorders>
            <w:vAlign w:val="center"/>
          </w:tcPr>
          <w:p w:rsidR="000070DC" w:rsidRPr="00F07EC3" w:rsidRDefault="000070DC" w:rsidP="00937C03">
            <w:pPr>
              <w:tabs>
                <w:tab w:val="left" w:pos="709"/>
              </w:tabs>
              <w:rPr>
                <w:color w:val="000000"/>
                <w:sz w:val="28"/>
                <w:szCs w:val="28"/>
              </w:rPr>
            </w:pPr>
            <w:r w:rsidRPr="00F07EC3">
              <w:rPr>
                <w:color w:val="000000"/>
                <w:sz w:val="28"/>
                <w:szCs w:val="28"/>
              </w:rPr>
              <w:t xml:space="preserve">Kế hoạch của UBND tỉnh; </w:t>
            </w:r>
          </w:p>
          <w:p w:rsidR="000070DC" w:rsidRPr="00F07EC3" w:rsidRDefault="000070DC" w:rsidP="00937C03">
            <w:pPr>
              <w:tabs>
                <w:tab w:val="left" w:pos="709"/>
              </w:tabs>
              <w:rPr>
                <w:color w:val="000000"/>
                <w:sz w:val="28"/>
                <w:szCs w:val="28"/>
              </w:rPr>
            </w:pPr>
            <w:r w:rsidRPr="00F07EC3">
              <w:rPr>
                <w:color w:val="000000"/>
                <w:sz w:val="28"/>
                <w:szCs w:val="28"/>
              </w:rPr>
              <w:t>Các bài viết, phóng sự; Cuộc thi về CCHC</w:t>
            </w:r>
          </w:p>
        </w:tc>
        <w:tc>
          <w:tcPr>
            <w:tcW w:w="1843" w:type="dxa"/>
            <w:tcBorders>
              <w:top w:val="single" w:sz="4" w:space="0" w:color="000000"/>
              <w:left w:val="single" w:sz="4" w:space="0" w:color="000000"/>
              <w:bottom w:val="single" w:sz="4" w:space="0" w:color="000000"/>
              <w:right w:val="single" w:sz="4" w:space="0" w:color="000000"/>
            </w:tcBorders>
            <w:vAlign w:val="center"/>
          </w:tcPr>
          <w:p w:rsidR="000070DC" w:rsidRPr="00F07EC3" w:rsidRDefault="000070DC" w:rsidP="00937C03">
            <w:pPr>
              <w:rPr>
                <w:sz w:val="28"/>
                <w:szCs w:val="28"/>
              </w:rPr>
            </w:pPr>
            <w:r w:rsidRPr="00F07EC3">
              <w:rPr>
                <w:sz w:val="28"/>
                <w:szCs w:val="28"/>
              </w:rPr>
              <w:t>Sở Nội vụ; Thông tin và Truyền thông</w:t>
            </w:r>
          </w:p>
        </w:tc>
        <w:tc>
          <w:tcPr>
            <w:tcW w:w="2323" w:type="dxa"/>
            <w:tcBorders>
              <w:top w:val="single" w:sz="4" w:space="0" w:color="000000"/>
              <w:left w:val="single" w:sz="4" w:space="0" w:color="000000"/>
              <w:bottom w:val="single" w:sz="4" w:space="0" w:color="000000"/>
              <w:right w:val="single" w:sz="4" w:space="0" w:color="000000"/>
            </w:tcBorders>
            <w:vAlign w:val="center"/>
          </w:tcPr>
          <w:p w:rsidR="000070DC" w:rsidRPr="00F07EC3" w:rsidRDefault="000070DC" w:rsidP="00937C03">
            <w:pPr>
              <w:rPr>
                <w:sz w:val="28"/>
                <w:szCs w:val="28"/>
              </w:rPr>
            </w:pPr>
            <w:r w:rsidRPr="00F07EC3">
              <w:rPr>
                <w:sz w:val="28"/>
                <w:szCs w:val="28"/>
              </w:rPr>
              <w:t>Các Sở, Ban, ngành, UBND cấp huyện; Báo, Đài PTTH …</w:t>
            </w:r>
          </w:p>
        </w:tc>
        <w:tc>
          <w:tcPr>
            <w:tcW w:w="1589" w:type="dxa"/>
            <w:tcBorders>
              <w:top w:val="single" w:sz="4" w:space="0" w:color="000000"/>
              <w:left w:val="single" w:sz="4" w:space="0" w:color="000000"/>
              <w:bottom w:val="single" w:sz="4" w:space="0" w:color="000000"/>
              <w:right w:val="single" w:sz="4" w:space="0" w:color="000000"/>
            </w:tcBorders>
            <w:vAlign w:val="center"/>
          </w:tcPr>
          <w:p w:rsidR="000070DC" w:rsidRPr="00F07EC3" w:rsidRDefault="000070DC" w:rsidP="00937C03">
            <w:pPr>
              <w:jc w:val="center"/>
              <w:rPr>
                <w:sz w:val="28"/>
                <w:szCs w:val="28"/>
              </w:rPr>
            </w:pPr>
            <w:r w:rsidRPr="00F07EC3">
              <w:rPr>
                <w:sz w:val="28"/>
                <w:szCs w:val="28"/>
              </w:rPr>
              <w:t>KH ban hành trong tháng 01/2022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0070DC" w:rsidRPr="00F07EC3" w:rsidRDefault="00937C03" w:rsidP="00937C03">
            <w:pPr>
              <w:jc w:val="center"/>
              <w:rPr>
                <w:color w:val="000000"/>
                <w:sz w:val="28"/>
                <w:szCs w:val="28"/>
              </w:rPr>
            </w:pPr>
            <w:r>
              <w:rPr>
                <w:color w:val="000000"/>
                <w:sz w:val="28"/>
                <w:szCs w:val="28"/>
              </w:rPr>
              <w:t>nt</w:t>
            </w:r>
          </w:p>
        </w:tc>
      </w:tr>
      <w:tr w:rsidR="005C2EFA" w:rsidRPr="00F07EC3" w:rsidTr="00937C03">
        <w:trPr>
          <w:trHeight w:val="1056"/>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5C2EFA" w:rsidRPr="00F07EC3" w:rsidRDefault="005C2EFA" w:rsidP="00CF63E7">
            <w:pPr>
              <w:jc w:val="center"/>
              <w:rPr>
                <w:sz w:val="28"/>
                <w:szCs w:val="28"/>
              </w:rPr>
            </w:pPr>
            <w:r w:rsidRPr="00F07EC3">
              <w:rPr>
                <w:sz w:val="28"/>
                <w:szCs w:val="28"/>
              </w:rPr>
              <w:lastRenderedPageBreak/>
              <w:t>4</w:t>
            </w:r>
          </w:p>
        </w:tc>
        <w:tc>
          <w:tcPr>
            <w:tcW w:w="2856" w:type="dxa"/>
            <w:tcBorders>
              <w:top w:val="single" w:sz="4" w:space="0" w:color="000000"/>
              <w:left w:val="single" w:sz="4" w:space="0" w:color="000000"/>
              <w:bottom w:val="single" w:sz="4" w:space="0" w:color="000000"/>
              <w:right w:val="single" w:sz="4" w:space="0" w:color="000000"/>
            </w:tcBorders>
            <w:vAlign w:val="center"/>
          </w:tcPr>
          <w:p w:rsidR="005C2EFA" w:rsidRPr="00F07EC3" w:rsidRDefault="005C2EFA" w:rsidP="00937C03">
            <w:pPr>
              <w:tabs>
                <w:tab w:val="left" w:pos="709"/>
              </w:tabs>
              <w:rPr>
                <w:sz w:val="28"/>
                <w:szCs w:val="28"/>
                <w:lang w:val="it-IT"/>
              </w:rPr>
            </w:pPr>
            <w:r w:rsidRPr="00F07EC3">
              <w:rPr>
                <w:sz w:val="28"/>
                <w:szCs w:val="28"/>
                <w:lang w:val="it-IT"/>
              </w:rPr>
              <w:t>Chấm điểm Kết quả công tác CCHC của tỉnh năm 2021 (Chỉ số PAR INDEX)</w:t>
            </w:r>
          </w:p>
        </w:tc>
        <w:tc>
          <w:tcPr>
            <w:tcW w:w="2597" w:type="dxa"/>
            <w:tcBorders>
              <w:top w:val="single" w:sz="4" w:space="0" w:color="000000"/>
              <w:left w:val="single" w:sz="4" w:space="0" w:color="000000"/>
              <w:bottom w:val="single" w:sz="4" w:space="0" w:color="000000"/>
              <w:right w:val="single" w:sz="4" w:space="0" w:color="000000"/>
            </w:tcBorders>
          </w:tcPr>
          <w:p w:rsidR="005C2EFA" w:rsidRPr="00F07EC3" w:rsidRDefault="005C2EFA" w:rsidP="00937C03">
            <w:pPr>
              <w:tabs>
                <w:tab w:val="left" w:pos="709"/>
              </w:tabs>
              <w:rPr>
                <w:color w:val="000000"/>
                <w:sz w:val="28"/>
                <w:szCs w:val="28"/>
              </w:rPr>
            </w:pPr>
            <w:r w:rsidRPr="00F07EC3">
              <w:rPr>
                <w:color w:val="000000"/>
                <w:sz w:val="28"/>
                <w:szCs w:val="28"/>
              </w:rPr>
              <w:t>Tự đánh giá chấm điểm PAR INDEX teho Bộ Chỉ số của Bộ Nội vụ</w:t>
            </w:r>
          </w:p>
        </w:tc>
        <w:tc>
          <w:tcPr>
            <w:tcW w:w="2552" w:type="dxa"/>
            <w:tcBorders>
              <w:top w:val="single" w:sz="4" w:space="0" w:color="000000"/>
              <w:left w:val="single" w:sz="4" w:space="0" w:color="000000"/>
              <w:bottom w:val="single" w:sz="4" w:space="0" w:color="000000"/>
              <w:right w:val="single" w:sz="4" w:space="0" w:color="000000"/>
            </w:tcBorders>
            <w:vAlign w:val="center"/>
          </w:tcPr>
          <w:p w:rsidR="005C2EFA" w:rsidRPr="00F07EC3" w:rsidRDefault="005C2EFA" w:rsidP="00937C03">
            <w:pPr>
              <w:tabs>
                <w:tab w:val="left" w:pos="709"/>
              </w:tabs>
              <w:rPr>
                <w:color w:val="000000"/>
                <w:sz w:val="28"/>
                <w:szCs w:val="28"/>
              </w:rPr>
            </w:pPr>
            <w:r w:rsidRPr="00F07EC3">
              <w:rPr>
                <w:color w:val="000000"/>
                <w:sz w:val="28"/>
                <w:szCs w:val="28"/>
              </w:rPr>
              <w:t>- Kế hoạch UBND tinh</w:t>
            </w:r>
          </w:p>
          <w:p w:rsidR="005C2EFA" w:rsidRPr="00F07EC3" w:rsidRDefault="005C2EFA" w:rsidP="00937C03">
            <w:pPr>
              <w:tabs>
                <w:tab w:val="left" w:pos="709"/>
              </w:tabs>
              <w:rPr>
                <w:color w:val="000000"/>
                <w:sz w:val="28"/>
                <w:szCs w:val="28"/>
              </w:rPr>
            </w:pPr>
            <w:r w:rsidRPr="00F07EC3">
              <w:rPr>
                <w:color w:val="000000"/>
                <w:sz w:val="28"/>
                <w:szCs w:val="28"/>
              </w:rPr>
              <w:t>- Báo cáo kết quả của UBND 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5C2EFA" w:rsidRPr="00F07EC3" w:rsidRDefault="005C2EFA" w:rsidP="00937C03">
            <w:pPr>
              <w:rPr>
                <w:sz w:val="28"/>
                <w:szCs w:val="28"/>
              </w:rPr>
            </w:pPr>
            <w:r w:rsidRPr="00F07EC3">
              <w:rPr>
                <w:sz w:val="28"/>
                <w:szCs w:val="28"/>
              </w:rPr>
              <w:t>Sở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5C2EFA" w:rsidRPr="00F07EC3" w:rsidRDefault="005C2EFA" w:rsidP="00937C03">
            <w:pPr>
              <w:rPr>
                <w:sz w:val="28"/>
                <w:szCs w:val="28"/>
              </w:rPr>
            </w:pPr>
            <w:r w:rsidRPr="00F07EC3">
              <w:rPr>
                <w:sz w:val="28"/>
                <w:szCs w:val="28"/>
              </w:rPr>
              <w:t>Văn phòng UBND tỉnh và các sở đước phân công</w:t>
            </w:r>
          </w:p>
        </w:tc>
        <w:tc>
          <w:tcPr>
            <w:tcW w:w="1589" w:type="dxa"/>
            <w:tcBorders>
              <w:top w:val="single" w:sz="4" w:space="0" w:color="000000"/>
              <w:left w:val="single" w:sz="4" w:space="0" w:color="000000"/>
              <w:bottom w:val="single" w:sz="4" w:space="0" w:color="000000"/>
              <w:right w:val="single" w:sz="4" w:space="0" w:color="000000"/>
            </w:tcBorders>
            <w:vAlign w:val="center"/>
          </w:tcPr>
          <w:p w:rsidR="005C2EFA" w:rsidRPr="00F07EC3" w:rsidRDefault="005C2EFA" w:rsidP="00937C03">
            <w:pPr>
              <w:jc w:val="center"/>
              <w:rPr>
                <w:sz w:val="28"/>
                <w:szCs w:val="28"/>
              </w:rPr>
            </w:pPr>
            <w:r w:rsidRPr="00F07EC3">
              <w:rPr>
                <w:sz w:val="28"/>
                <w:szCs w:val="28"/>
              </w:rPr>
              <w:t>Quý I</w:t>
            </w:r>
          </w:p>
        </w:tc>
        <w:tc>
          <w:tcPr>
            <w:tcW w:w="1190" w:type="dxa"/>
            <w:tcBorders>
              <w:top w:val="single" w:sz="4" w:space="0" w:color="000000"/>
              <w:left w:val="single" w:sz="4" w:space="0" w:color="000000"/>
              <w:bottom w:val="single" w:sz="4" w:space="0" w:color="000000"/>
              <w:right w:val="single" w:sz="4" w:space="0" w:color="000000"/>
            </w:tcBorders>
            <w:vAlign w:val="center"/>
          </w:tcPr>
          <w:p w:rsidR="005C2EFA" w:rsidRPr="00F07EC3" w:rsidRDefault="00937C03" w:rsidP="00937C03">
            <w:pPr>
              <w:jc w:val="center"/>
              <w:rPr>
                <w:sz w:val="28"/>
                <w:szCs w:val="28"/>
              </w:rPr>
            </w:pPr>
            <w:r>
              <w:rPr>
                <w:color w:val="000000"/>
                <w:sz w:val="28"/>
                <w:szCs w:val="28"/>
              </w:rPr>
              <w:t>nt</w:t>
            </w:r>
          </w:p>
        </w:tc>
      </w:tr>
      <w:tr w:rsidR="00784969" w:rsidRPr="00F07EC3" w:rsidTr="00937C03">
        <w:trPr>
          <w:jc w:val="center"/>
        </w:trPr>
        <w:tc>
          <w:tcPr>
            <w:tcW w:w="638" w:type="dxa"/>
            <w:vMerge w:val="restart"/>
            <w:tcBorders>
              <w:top w:val="single" w:sz="4" w:space="0" w:color="000000"/>
              <w:left w:val="single" w:sz="4" w:space="0" w:color="000000"/>
              <w:right w:val="single" w:sz="4" w:space="0" w:color="000000"/>
            </w:tcBorders>
            <w:vAlign w:val="center"/>
          </w:tcPr>
          <w:p w:rsidR="008A3575" w:rsidRPr="00F07EC3" w:rsidRDefault="005C2EFA" w:rsidP="00964F23">
            <w:pPr>
              <w:jc w:val="center"/>
              <w:rPr>
                <w:sz w:val="28"/>
                <w:szCs w:val="28"/>
              </w:rPr>
            </w:pPr>
            <w:r w:rsidRPr="00F07EC3">
              <w:rPr>
                <w:sz w:val="28"/>
                <w:szCs w:val="28"/>
              </w:rPr>
              <w:t>5</w:t>
            </w:r>
          </w:p>
        </w:tc>
        <w:tc>
          <w:tcPr>
            <w:tcW w:w="2856" w:type="dxa"/>
            <w:vMerge w:val="restart"/>
            <w:tcBorders>
              <w:top w:val="single" w:sz="4" w:space="0" w:color="000000"/>
              <w:left w:val="single" w:sz="4" w:space="0" w:color="000000"/>
              <w:right w:val="single" w:sz="4" w:space="0" w:color="000000"/>
            </w:tcBorders>
            <w:vAlign w:val="center"/>
          </w:tcPr>
          <w:p w:rsidR="008A3575" w:rsidRPr="00F07EC3" w:rsidRDefault="008A3575" w:rsidP="00937C03">
            <w:pPr>
              <w:tabs>
                <w:tab w:val="left" w:pos="709"/>
              </w:tabs>
              <w:rPr>
                <w:color w:val="000000"/>
                <w:sz w:val="28"/>
                <w:szCs w:val="28"/>
                <w:lang w:val="it-IT"/>
              </w:rPr>
            </w:pPr>
            <w:r w:rsidRPr="00F07EC3">
              <w:rPr>
                <w:color w:val="000000"/>
                <w:sz w:val="28"/>
                <w:szCs w:val="28"/>
                <w:lang w:val="it-IT"/>
              </w:rPr>
              <w:t>Ban hành Kế hoạch và tổ chức kiểm tra công tác cải cách hành chính năm 2022 trên địa bàn tỉnh Quảng Trị</w:t>
            </w:r>
          </w:p>
        </w:tc>
        <w:tc>
          <w:tcPr>
            <w:tcW w:w="2597" w:type="dxa"/>
            <w:vMerge w:val="restart"/>
            <w:tcBorders>
              <w:top w:val="single" w:sz="4" w:space="0" w:color="000000"/>
              <w:left w:val="single" w:sz="4" w:space="0" w:color="000000"/>
              <w:right w:val="single" w:sz="4" w:space="0" w:color="000000"/>
            </w:tcBorders>
          </w:tcPr>
          <w:p w:rsidR="003A2EEF" w:rsidRDefault="003A2EEF" w:rsidP="00937C03">
            <w:pPr>
              <w:tabs>
                <w:tab w:val="left" w:pos="709"/>
              </w:tabs>
              <w:rPr>
                <w:color w:val="000000"/>
                <w:sz w:val="28"/>
                <w:szCs w:val="28"/>
                <w:lang w:val="it-IT"/>
              </w:rPr>
            </w:pPr>
          </w:p>
          <w:p w:rsidR="008A3575" w:rsidRPr="00F07EC3" w:rsidRDefault="008A3575" w:rsidP="00937C03">
            <w:pPr>
              <w:tabs>
                <w:tab w:val="left" w:pos="709"/>
              </w:tabs>
              <w:rPr>
                <w:color w:val="000000"/>
                <w:sz w:val="28"/>
                <w:szCs w:val="28"/>
                <w:lang w:val="it-IT"/>
              </w:rPr>
            </w:pPr>
            <w:r w:rsidRPr="00F07EC3">
              <w:rPr>
                <w:color w:val="000000"/>
                <w:sz w:val="28"/>
                <w:szCs w:val="28"/>
                <w:lang w:val="it-IT"/>
              </w:rPr>
              <w:t>Tổ chức kiểm tra 30% cơ quan, đơn vị trực thuộc;</w:t>
            </w:r>
          </w:p>
          <w:p w:rsidR="008A3575" w:rsidRPr="00F07EC3" w:rsidRDefault="008A3575" w:rsidP="00937C03">
            <w:pPr>
              <w:tabs>
                <w:tab w:val="left" w:pos="709"/>
              </w:tabs>
              <w:rPr>
                <w:color w:val="000000"/>
                <w:sz w:val="28"/>
                <w:szCs w:val="28"/>
                <w:lang w:val="it-IT"/>
              </w:rPr>
            </w:pPr>
            <w:r w:rsidRPr="00F07EC3">
              <w:rPr>
                <w:color w:val="000000"/>
                <w:sz w:val="28"/>
                <w:szCs w:val="28"/>
                <w:lang w:val="it-IT"/>
              </w:rPr>
              <w:t>Kết luận kiểm tra.</w:t>
            </w:r>
          </w:p>
          <w:p w:rsidR="008A3575" w:rsidRPr="00F07EC3" w:rsidRDefault="008A3575" w:rsidP="00937C03">
            <w:pPr>
              <w:tabs>
                <w:tab w:val="left" w:pos="709"/>
              </w:tabs>
              <w:rPr>
                <w:color w:val="000000"/>
                <w:sz w:val="28"/>
                <w:szCs w:val="28"/>
                <w:lang w:val="it-IT"/>
              </w:rPr>
            </w:pPr>
            <w:r w:rsidRPr="00F07EC3">
              <w:rPr>
                <w:color w:val="000000"/>
                <w:sz w:val="28"/>
                <w:szCs w:val="28"/>
                <w:lang w:val="it-IT"/>
              </w:rPr>
              <w:t>Các văn bản khắc phục của cơ quan, đơ</w:t>
            </w:r>
            <w:r w:rsidR="00937C03">
              <w:rPr>
                <w:color w:val="000000"/>
                <w:sz w:val="28"/>
                <w:szCs w:val="28"/>
                <w:lang w:val="it-IT"/>
              </w:rPr>
              <w:t>n</w:t>
            </w:r>
            <w:r w:rsidRPr="00F07EC3">
              <w:rPr>
                <w:color w:val="000000"/>
                <w:sz w:val="28"/>
                <w:szCs w:val="28"/>
                <w:lang w:val="it-IT"/>
              </w:rPr>
              <w:t xml:space="preserve"> vị được kiểm tra</w:t>
            </w:r>
          </w:p>
        </w:tc>
        <w:tc>
          <w:tcPr>
            <w:tcW w:w="2552" w:type="dxa"/>
            <w:tcBorders>
              <w:top w:val="single" w:sz="4" w:space="0" w:color="000000"/>
              <w:left w:val="single" w:sz="4" w:space="0" w:color="000000"/>
              <w:bottom w:val="single" w:sz="4" w:space="0" w:color="000000"/>
              <w:right w:val="single" w:sz="4" w:space="0" w:color="000000"/>
            </w:tcBorders>
            <w:vAlign w:val="center"/>
          </w:tcPr>
          <w:p w:rsidR="008A3575" w:rsidRPr="00F07EC3" w:rsidRDefault="008A3575" w:rsidP="00937C03">
            <w:pPr>
              <w:tabs>
                <w:tab w:val="left" w:pos="709"/>
              </w:tabs>
              <w:rPr>
                <w:color w:val="000000"/>
                <w:sz w:val="28"/>
                <w:szCs w:val="28"/>
                <w:lang w:val="it-IT"/>
              </w:rPr>
            </w:pPr>
            <w:r w:rsidRPr="00F07EC3">
              <w:rPr>
                <w:color w:val="000000"/>
                <w:sz w:val="28"/>
                <w:szCs w:val="28"/>
                <w:lang w:val="it-IT"/>
              </w:rPr>
              <w:t>- Quyết định của UBND tỉnh; Quyết định của UBND cấp huyện.</w:t>
            </w:r>
          </w:p>
          <w:p w:rsidR="008A3575" w:rsidRPr="00F07EC3" w:rsidRDefault="008A3575" w:rsidP="00937C03">
            <w:pPr>
              <w:tabs>
                <w:tab w:val="left" w:pos="709"/>
              </w:tabs>
              <w:rPr>
                <w:color w:val="000000"/>
                <w:sz w:val="28"/>
                <w:szCs w:val="28"/>
                <w:lang w:val="it-IT"/>
              </w:rPr>
            </w:pPr>
            <w:r w:rsidRPr="00F07EC3">
              <w:rPr>
                <w:color w:val="000000"/>
                <w:sz w:val="28"/>
                <w:szCs w:val="28"/>
                <w:lang w:val="it-IT"/>
              </w:rPr>
              <w:t xml:space="preserve">Thông báo </w:t>
            </w:r>
            <w:r w:rsidR="003A2EEF">
              <w:rPr>
                <w:color w:val="000000"/>
                <w:sz w:val="28"/>
                <w:szCs w:val="28"/>
                <w:lang w:val="it-IT"/>
              </w:rPr>
              <w:t xml:space="preserve">kết luận </w:t>
            </w:r>
            <w:r w:rsidRPr="00F07EC3">
              <w:rPr>
                <w:color w:val="000000"/>
                <w:sz w:val="28"/>
                <w:szCs w:val="28"/>
                <w:lang w:val="it-IT"/>
              </w:rPr>
              <w:t>kiểm tra</w:t>
            </w:r>
          </w:p>
          <w:p w:rsidR="008A3575" w:rsidRPr="00F07EC3" w:rsidRDefault="008A3575" w:rsidP="00937C03">
            <w:pPr>
              <w:tabs>
                <w:tab w:val="left" w:pos="709"/>
              </w:tabs>
              <w:rPr>
                <w:color w:val="000000"/>
                <w:sz w:val="28"/>
                <w:szCs w:val="28"/>
                <w:lang w:val="it-IT"/>
              </w:rPr>
            </w:pPr>
            <w:r w:rsidRPr="00F07EC3">
              <w:rPr>
                <w:color w:val="000000"/>
                <w:sz w:val="28"/>
                <w:szCs w:val="28"/>
                <w:lang w:val="it-IT"/>
              </w:rPr>
              <w:t>Văn bản khắc phục</w:t>
            </w:r>
          </w:p>
        </w:tc>
        <w:tc>
          <w:tcPr>
            <w:tcW w:w="1843" w:type="dxa"/>
            <w:tcBorders>
              <w:top w:val="single" w:sz="4" w:space="0" w:color="000000"/>
              <w:left w:val="single" w:sz="4" w:space="0" w:color="000000"/>
              <w:bottom w:val="single" w:sz="4" w:space="0" w:color="000000"/>
              <w:right w:val="single" w:sz="4" w:space="0" w:color="000000"/>
            </w:tcBorders>
            <w:vAlign w:val="center"/>
          </w:tcPr>
          <w:p w:rsidR="008A3575" w:rsidRPr="00F07EC3" w:rsidRDefault="008A3575" w:rsidP="00937C03">
            <w:pPr>
              <w:rPr>
                <w:sz w:val="28"/>
                <w:szCs w:val="28"/>
              </w:rPr>
            </w:pPr>
            <w:r w:rsidRPr="00F07EC3">
              <w:rPr>
                <w:sz w:val="28"/>
                <w:szCs w:val="28"/>
              </w:rPr>
              <w:t xml:space="preserve">- Sở Nội vụ </w:t>
            </w:r>
          </w:p>
          <w:p w:rsidR="008A3575" w:rsidRPr="00F07EC3" w:rsidRDefault="008A3575" w:rsidP="00937C03">
            <w:pPr>
              <w:rPr>
                <w:sz w:val="28"/>
                <w:szCs w:val="28"/>
              </w:rPr>
            </w:pPr>
            <w:r w:rsidRPr="00F07EC3">
              <w:rPr>
                <w:sz w:val="28"/>
                <w:szCs w:val="28"/>
              </w:rPr>
              <w:t>- Phòng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8A3575" w:rsidRPr="00F07EC3" w:rsidRDefault="008A3575" w:rsidP="00937C03">
            <w:pPr>
              <w:rPr>
                <w:sz w:val="28"/>
                <w:szCs w:val="28"/>
              </w:rPr>
            </w:pPr>
            <w:r w:rsidRPr="00F07EC3">
              <w:rPr>
                <w:sz w:val="28"/>
                <w:szCs w:val="28"/>
              </w:rPr>
              <w:t xml:space="preserve">- Các sở, ban, ngành, UBND cấp huyện. </w:t>
            </w:r>
          </w:p>
          <w:p w:rsidR="008A3575" w:rsidRPr="00F07EC3" w:rsidRDefault="008A3575" w:rsidP="00937C03">
            <w:pPr>
              <w:rPr>
                <w:sz w:val="28"/>
                <w:szCs w:val="28"/>
              </w:rPr>
            </w:pPr>
            <w:r w:rsidRPr="00F07EC3">
              <w:rPr>
                <w:sz w:val="28"/>
                <w:szCs w:val="28"/>
              </w:rPr>
              <w:t>- Các phòng, ban, đơn vị, UBND cấp xã</w:t>
            </w:r>
          </w:p>
        </w:tc>
        <w:tc>
          <w:tcPr>
            <w:tcW w:w="1589" w:type="dxa"/>
            <w:tcBorders>
              <w:top w:val="single" w:sz="4" w:space="0" w:color="000000"/>
              <w:left w:val="single" w:sz="4" w:space="0" w:color="000000"/>
              <w:bottom w:val="single" w:sz="4" w:space="0" w:color="000000"/>
              <w:right w:val="single" w:sz="4" w:space="0" w:color="000000"/>
            </w:tcBorders>
            <w:vAlign w:val="center"/>
          </w:tcPr>
          <w:p w:rsidR="008A3575" w:rsidRPr="00F07EC3" w:rsidRDefault="008A3575" w:rsidP="00937C03">
            <w:pPr>
              <w:jc w:val="center"/>
              <w:rPr>
                <w:sz w:val="28"/>
                <w:szCs w:val="28"/>
              </w:rPr>
            </w:pPr>
            <w:r w:rsidRPr="00F07EC3">
              <w:rPr>
                <w:sz w:val="28"/>
                <w:szCs w:val="28"/>
              </w:rPr>
              <w:t>Hoàn thành trước Quý III/2022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8A3575" w:rsidRPr="00F07EC3" w:rsidRDefault="00937C03" w:rsidP="00937C03">
            <w:pPr>
              <w:tabs>
                <w:tab w:val="left" w:pos="709"/>
              </w:tabs>
              <w:jc w:val="center"/>
              <w:rPr>
                <w:color w:val="000000"/>
                <w:sz w:val="28"/>
                <w:szCs w:val="28"/>
              </w:rPr>
            </w:pPr>
            <w:r>
              <w:rPr>
                <w:color w:val="000000"/>
                <w:sz w:val="28"/>
                <w:szCs w:val="28"/>
              </w:rPr>
              <w:t>nt</w:t>
            </w:r>
          </w:p>
        </w:tc>
      </w:tr>
      <w:tr w:rsidR="00784969" w:rsidRPr="00F07EC3" w:rsidTr="00937C03">
        <w:trPr>
          <w:trHeight w:val="841"/>
          <w:jc w:val="center"/>
        </w:trPr>
        <w:tc>
          <w:tcPr>
            <w:tcW w:w="638" w:type="dxa"/>
            <w:vMerge/>
            <w:tcBorders>
              <w:left w:val="single" w:sz="4" w:space="0" w:color="000000"/>
              <w:bottom w:val="single" w:sz="4" w:space="0" w:color="000000"/>
              <w:right w:val="single" w:sz="4" w:space="0" w:color="000000"/>
            </w:tcBorders>
            <w:vAlign w:val="center"/>
          </w:tcPr>
          <w:p w:rsidR="008A3575" w:rsidRPr="00F07EC3" w:rsidRDefault="008A3575" w:rsidP="00964F23">
            <w:pPr>
              <w:jc w:val="center"/>
              <w:rPr>
                <w:sz w:val="28"/>
                <w:szCs w:val="28"/>
                <w:lang w:val="it-IT"/>
              </w:rPr>
            </w:pPr>
          </w:p>
        </w:tc>
        <w:tc>
          <w:tcPr>
            <w:tcW w:w="2856" w:type="dxa"/>
            <w:vMerge/>
            <w:tcBorders>
              <w:left w:val="single" w:sz="4" w:space="0" w:color="000000"/>
              <w:bottom w:val="single" w:sz="4" w:space="0" w:color="000000"/>
              <w:right w:val="single" w:sz="4" w:space="0" w:color="000000"/>
            </w:tcBorders>
            <w:vAlign w:val="center"/>
          </w:tcPr>
          <w:p w:rsidR="008A3575" w:rsidRPr="00F07EC3" w:rsidRDefault="008A3575" w:rsidP="00937C03">
            <w:pPr>
              <w:tabs>
                <w:tab w:val="left" w:pos="709"/>
              </w:tabs>
              <w:rPr>
                <w:color w:val="000000"/>
                <w:sz w:val="28"/>
                <w:szCs w:val="28"/>
                <w:lang w:val="it-IT"/>
              </w:rPr>
            </w:pPr>
          </w:p>
        </w:tc>
        <w:tc>
          <w:tcPr>
            <w:tcW w:w="2597" w:type="dxa"/>
            <w:vMerge/>
            <w:tcBorders>
              <w:left w:val="single" w:sz="4" w:space="0" w:color="000000"/>
              <w:bottom w:val="single" w:sz="4" w:space="0" w:color="000000"/>
              <w:right w:val="single" w:sz="4" w:space="0" w:color="000000"/>
            </w:tcBorders>
          </w:tcPr>
          <w:p w:rsidR="008A3575" w:rsidRPr="00F07EC3" w:rsidRDefault="008A3575" w:rsidP="00937C03">
            <w:pPr>
              <w:tabs>
                <w:tab w:val="left" w:pos="709"/>
              </w:tabs>
              <w:rPr>
                <w:color w:val="000000"/>
                <w:sz w:val="28"/>
                <w:szCs w:val="28"/>
                <w:lang w:val="it-IT"/>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A2EEF" w:rsidRDefault="008A3575" w:rsidP="00937C03">
            <w:pPr>
              <w:tabs>
                <w:tab w:val="left" w:pos="709"/>
              </w:tabs>
              <w:rPr>
                <w:color w:val="000000"/>
                <w:sz w:val="28"/>
                <w:szCs w:val="28"/>
                <w:lang w:val="it-IT"/>
              </w:rPr>
            </w:pPr>
            <w:r w:rsidRPr="00F07EC3">
              <w:rPr>
                <w:color w:val="000000"/>
                <w:sz w:val="28"/>
                <w:szCs w:val="28"/>
                <w:lang w:val="it-IT"/>
              </w:rPr>
              <w:t xml:space="preserve">Quyết định; Thông báo kết luận </w:t>
            </w:r>
          </w:p>
          <w:p w:rsidR="008A3575" w:rsidRPr="00F07EC3" w:rsidRDefault="003A2EEF" w:rsidP="00937C03">
            <w:pPr>
              <w:tabs>
                <w:tab w:val="left" w:pos="709"/>
              </w:tabs>
              <w:rPr>
                <w:color w:val="000000"/>
                <w:sz w:val="28"/>
                <w:szCs w:val="28"/>
                <w:lang w:val="it-IT"/>
              </w:rPr>
            </w:pPr>
            <w:r>
              <w:rPr>
                <w:color w:val="000000"/>
                <w:sz w:val="28"/>
                <w:szCs w:val="28"/>
                <w:lang w:val="it-IT"/>
              </w:rPr>
              <w:t>C</w:t>
            </w:r>
            <w:r w:rsidR="008A3575" w:rsidRPr="00F07EC3">
              <w:rPr>
                <w:color w:val="000000"/>
                <w:sz w:val="28"/>
                <w:szCs w:val="28"/>
                <w:lang w:val="it-IT"/>
              </w:rPr>
              <w:t>ác văn bản khắc phục</w:t>
            </w:r>
          </w:p>
        </w:tc>
        <w:tc>
          <w:tcPr>
            <w:tcW w:w="1843" w:type="dxa"/>
            <w:tcBorders>
              <w:top w:val="single" w:sz="4" w:space="0" w:color="000000"/>
              <w:left w:val="single" w:sz="4" w:space="0" w:color="000000"/>
              <w:bottom w:val="single" w:sz="4" w:space="0" w:color="000000"/>
              <w:right w:val="single" w:sz="4" w:space="0" w:color="000000"/>
            </w:tcBorders>
            <w:vAlign w:val="center"/>
          </w:tcPr>
          <w:p w:rsidR="008A3575" w:rsidRPr="00F07EC3" w:rsidRDefault="008A3575" w:rsidP="00937C03">
            <w:pPr>
              <w:rPr>
                <w:sz w:val="28"/>
                <w:szCs w:val="28"/>
              </w:rPr>
            </w:pPr>
            <w:r w:rsidRPr="00F07EC3">
              <w:rPr>
                <w:sz w:val="28"/>
                <w:szCs w:val="28"/>
              </w:rPr>
              <w:t>Văn phòng (Phòng HCTH)</w:t>
            </w:r>
          </w:p>
        </w:tc>
        <w:tc>
          <w:tcPr>
            <w:tcW w:w="2323" w:type="dxa"/>
            <w:tcBorders>
              <w:top w:val="single" w:sz="4" w:space="0" w:color="000000"/>
              <w:left w:val="single" w:sz="4" w:space="0" w:color="000000"/>
              <w:bottom w:val="single" w:sz="4" w:space="0" w:color="000000"/>
              <w:right w:val="single" w:sz="4" w:space="0" w:color="000000"/>
            </w:tcBorders>
            <w:vAlign w:val="center"/>
          </w:tcPr>
          <w:p w:rsidR="008A3575" w:rsidRPr="00F07EC3" w:rsidRDefault="008A3575" w:rsidP="00937C03">
            <w:pPr>
              <w:rPr>
                <w:sz w:val="28"/>
                <w:szCs w:val="28"/>
              </w:rPr>
            </w:pPr>
            <w:r w:rsidRPr="00F07EC3">
              <w:rPr>
                <w:sz w:val="28"/>
                <w:szCs w:val="28"/>
              </w:rPr>
              <w:t>Các phòng ban liên quan</w:t>
            </w:r>
          </w:p>
        </w:tc>
        <w:tc>
          <w:tcPr>
            <w:tcW w:w="1589" w:type="dxa"/>
            <w:tcBorders>
              <w:top w:val="single" w:sz="4" w:space="0" w:color="000000"/>
              <w:left w:val="single" w:sz="4" w:space="0" w:color="000000"/>
              <w:bottom w:val="single" w:sz="4" w:space="0" w:color="000000"/>
              <w:right w:val="single" w:sz="4" w:space="0" w:color="000000"/>
            </w:tcBorders>
            <w:vAlign w:val="center"/>
          </w:tcPr>
          <w:p w:rsidR="008A3575" w:rsidRPr="00F07EC3" w:rsidRDefault="008A3575" w:rsidP="00937C03">
            <w:pPr>
              <w:jc w:val="center"/>
              <w:rPr>
                <w:sz w:val="28"/>
                <w:szCs w:val="28"/>
              </w:rPr>
            </w:pPr>
            <w:r w:rsidRPr="00F07EC3">
              <w:rPr>
                <w:sz w:val="28"/>
                <w:szCs w:val="28"/>
              </w:rPr>
              <w:t>Hoàn thành trước Quý IV/2021</w:t>
            </w:r>
          </w:p>
        </w:tc>
        <w:tc>
          <w:tcPr>
            <w:tcW w:w="1190" w:type="dxa"/>
            <w:tcBorders>
              <w:top w:val="single" w:sz="4" w:space="0" w:color="000000"/>
              <w:left w:val="single" w:sz="4" w:space="0" w:color="000000"/>
              <w:bottom w:val="single" w:sz="4" w:space="0" w:color="000000"/>
              <w:right w:val="single" w:sz="4" w:space="0" w:color="000000"/>
            </w:tcBorders>
            <w:vAlign w:val="center"/>
          </w:tcPr>
          <w:p w:rsidR="008A3575" w:rsidRPr="00F07EC3" w:rsidRDefault="008A3575" w:rsidP="00937C03">
            <w:pPr>
              <w:tabs>
                <w:tab w:val="left" w:pos="709"/>
              </w:tabs>
              <w:jc w:val="center"/>
              <w:rPr>
                <w:color w:val="000000"/>
                <w:sz w:val="28"/>
                <w:szCs w:val="28"/>
              </w:rPr>
            </w:pPr>
          </w:p>
        </w:tc>
      </w:tr>
      <w:tr w:rsidR="00784969" w:rsidRPr="00F07EC3" w:rsidTr="00937C03">
        <w:trPr>
          <w:trHeight w:val="1056"/>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5C2EFA" w:rsidP="00964F23">
            <w:pPr>
              <w:jc w:val="center"/>
              <w:rPr>
                <w:sz w:val="28"/>
                <w:szCs w:val="28"/>
              </w:rPr>
            </w:pPr>
            <w:r w:rsidRPr="00F07EC3">
              <w:rPr>
                <w:sz w:val="28"/>
                <w:szCs w:val="28"/>
              </w:rPr>
              <w:t>6</w:t>
            </w:r>
          </w:p>
        </w:tc>
        <w:tc>
          <w:tcPr>
            <w:tcW w:w="2856" w:type="dxa"/>
            <w:tcBorders>
              <w:top w:val="single" w:sz="4" w:space="0" w:color="000000"/>
              <w:left w:val="single" w:sz="4" w:space="0" w:color="000000"/>
              <w:bottom w:val="single" w:sz="4" w:space="0" w:color="000000"/>
              <w:right w:val="single" w:sz="4" w:space="0" w:color="000000"/>
            </w:tcBorders>
            <w:vAlign w:val="center"/>
          </w:tcPr>
          <w:p w:rsidR="008A3575" w:rsidRPr="00F07EC3" w:rsidRDefault="001E4C7F" w:rsidP="00937C03">
            <w:pPr>
              <w:tabs>
                <w:tab w:val="left" w:pos="709"/>
              </w:tabs>
              <w:rPr>
                <w:color w:val="000000"/>
                <w:sz w:val="28"/>
                <w:szCs w:val="28"/>
                <w:lang w:val="it-IT"/>
              </w:rPr>
            </w:pPr>
            <w:r w:rsidRPr="00F07EC3">
              <w:rPr>
                <w:color w:val="000000"/>
                <w:sz w:val="28"/>
                <w:szCs w:val="28"/>
                <w:lang w:val="it-IT"/>
              </w:rPr>
              <w:t>X</w:t>
            </w:r>
            <w:r w:rsidR="000070DC" w:rsidRPr="00F07EC3">
              <w:rPr>
                <w:color w:val="000000"/>
                <w:sz w:val="28"/>
                <w:szCs w:val="28"/>
                <w:lang w:val="it-IT"/>
              </w:rPr>
              <w:t>ếp loại Chỉ số CCHC các cấp</w:t>
            </w:r>
          </w:p>
        </w:tc>
        <w:tc>
          <w:tcPr>
            <w:tcW w:w="2597" w:type="dxa"/>
            <w:tcBorders>
              <w:top w:val="single" w:sz="4" w:space="0" w:color="000000"/>
              <w:left w:val="single" w:sz="4" w:space="0" w:color="000000"/>
              <w:bottom w:val="single" w:sz="4" w:space="0" w:color="000000"/>
              <w:right w:val="single" w:sz="4" w:space="0" w:color="000000"/>
            </w:tcBorders>
          </w:tcPr>
          <w:p w:rsidR="00B35D44" w:rsidRPr="00F07EC3" w:rsidRDefault="007E3C64" w:rsidP="00937C03">
            <w:pPr>
              <w:tabs>
                <w:tab w:val="left" w:pos="709"/>
              </w:tabs>
              <w:rPr>
                <w:color w:val="000000"/>
                <w:sz w:val="28"/>
                <w:szCs w:val="28"/>
              </w:rPr>
            </w:pPr>
            <w:r w:rsidRPr="00F07EC3">
              <w:rPr>
                <w:color w:val="000000"/>
                <w:sz w:val="28"/>
                <w:szCs w:val="28"/>
                <w:lang w:val="it-IT"/>
              </w:rPr>
              <w:t>Triển khai việc đánh giá, xếp loại Chỉ số CCHC các cấp</w:t>
            </w:r>
          </w:p>
        </w:tc>
        <w:tc>
          <w:tcPr>
            <w:tcW w:w="2552" w:type="dxa"/>
            <w:tcBorders>
              <w:top w:val="single" w:sz="4" w:space="0" w:color="000000"/>
              <w:left w:val="single" w:sz="4" w:space="0" w:color="000000"/>
              <w:bottom w:val="single" w:sz="4" w:space="0" w:color="000000"/>
              <w:right w:val="single" w:sz="4" w:space="0" w:color="000000"/>
            </w:tcBorders>
            <w:vAlign w:val="center"/>
          </w:tcPr>
          <w:p w:rsidR="007E3C64" w:rsidRPr="00F07EC3" w:rsidRDefault="007E3C64" w:rsidP="00937C03">
            <w:pPr>
              <w:tabs>
                <w:tab w:val="left" w:pos="709"/>
              </w:tabs>
              <w:rPr>
                <w:color w:val="000000"/>
                <w:sz w:val="28"/>
                <w:szCs w:val="28"/>
              </w:rPr>
            </w:pPr>
            <w:r w:rsidRPr="00F07EC3">
              <w:rPr>
                <w:color w:val="000000"/>
                <w:sz w:val="28"/>
                <w:szCs w:val="28"/>
              </w:rPr>
              <w:t>- Quyết định của UBND</w:t>
            </w:r>
            <w:r w:rsidR="003459B3" w:rsidRPr="00F07EC3">
              <w:rPr>
                <w:color w:val="000000"/>
                <w:sz w:val="28"/>
                <w:szCs w:val="28"/>
              </w:rPr>
              <w:t xml:space="preserve"> </w:t>
            </w:r>
            <w:r w:rsidRPr="00F07EC3">
              <w:rPr>
                <w:color w:val="000000"/>
                <w:sz w:val="28"/>
                <w:szCs w:val="28"/>
              </w:rPr>
              <w:t>tỉnh</w:t>
            </w:r>
          </w:p>
          <w:p w:rsidR="00784969" w:rsidRPr="00F07EC3" w:rsidRDefault="007E3C64" w:rsidP="00937C03">
            <w:pPr>
              <w:tabs>
                <w:tab w:val="left" w:pos="709"/>
              </w:tabs>
              <w:rPr>
                <w:color w:val="000000"/>
                <w:sz w:val="28"/>
                <w:szCs w:val="28"/>
              </w:rPr>
            </w:pPr>
            <w:r w:rsidRPr="00F07EC3">
              <w:rPr>
                <w:color w:val="000000"/>
                <w:sz w:val="28"/>
                <w:szCs w:val="28"/>
              </w:rPr>
              <w:t>- Quyết định của UBND cấp huyện</w:t>
            </w:r>
          </w:p>
          <w:p w:rsidR="007E3C64" w:rsidRPr="00F07EC3" w:rsidRDefault="007E3C64" w:rsidP="00937C03">
            <w:pPr>
              <w:tabs>
                <w:tab w:val="left" w:pos="709"/>
              </w:tabs>
              <w:rPr>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D323FE" w:rsidP="00937C03">
            <w:pPr>
              <w:rPr>
                <w:sz w:val="28"/>
                <w:szCs w:val="28"/>
              </w:rPr>
            </w:pPr>
            <w:r w:rsidRPr="00F07EC3">
              <w:rPr>
                <w:sz w:val="28"/>
                <w:szCs w:val="28"/>
              </w:rPr>
              <w:t>- Sở Nội vụ</w:t>
            </w:r>
          </w:p>
          <w:p w:rsidR="00D323FE" w:rsidRPr="00F07EC3" w:rsidRDefault="00D323FE" w:rsidP="00937C03">
            <w:pPr>
              <w:rPr>
                <w:sz w:val="28"/>
                <w:szCs w:val="28"/>
              </w:rPr>
            </w:pPr>
            <w:r w:rsidRPr="00F07EC3">
              <w:rPr>
                <w:sz w:val="28"/>
                <w:szCs w:val="28"/>
              </w:rPr>
              <w:t>- Phòng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D323FE" w:rsidP="00937C03">
            <w:pPr>
              <w:rPr>
                <w:sz w:val="28"/>
                <w:szCs w:val="28"/>
              </w:rPr>
            </w:pPr>
            <w:r w:rsidRPr="00F07EC3">
              <w:rPr>
                <w:sz w:val="28"/>
                <w:szCs w:val="28"/>
              </w:rPr>
              <w:t>- Các sở, ban; UBND cấp huyện</w:t>
            </w:r>
          </w:p>
          <w:p w:rsidR="00D323FE" w:rsidRPr="00F07EC3" w:rsidRDefault="00D323FE" w:rsidP="00937C03">
            <w:pPr>
              <w:rPr>
                <w:sz w:val="28"/>
                <w:szCs w:val="28"/>
              </w:rPr>
            </w:pPr>
            <w:r w:rsidRPr="00F07EC3">
              <w:rPr>
                <w:sz w:val="28"/>
                <w:szCs w:val="28"/>
              </w:rPr>
              <w:t>- UBND cấp xã</w:t>
            </w:r>
          </w:p>
        </w:tc>
        <w:tc>
          <w:tcPr>
            <w:tcW w:w="1589"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D323FE" w:rsidP="00937C03">
            <w:pPr>
              <w:jc w:val="center"/>
              <w:rPr>
                <w:sz w:val="28"/>
                <w:szCs w:val="28"/>
              </w:rPr>
            </w:pPr>
            <w:r w:rsidRPr="00F07EC3">
              <w:rPr>
                <w:sz w:val="28"/>
                <w:szCs w:val="28"/>
              </w:rPr>
              <w:t>Hoàn thành trước tháng 1 năm liền kế</w:t>
            </w:r>
          </w:p>
        </w:tc>
        <w:tc>
          <w:tcPr>
            <w:tcW w:w="1190"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937C03" w:rsidP="00937C03">
            <w:pPr>
              <w:jc w:val="center"/>
              <w:rPr>
                <w:color w:val="000000"/>
                <w:sz w:val="28"/>
                <w:szCs w:val="28"/>
              </w:rPr>
            </w:pPr>
            <w:r>
              <w:rPr>
                <w:color w:val="000000"/>
                <w:sz w:val="28"/>
                <w:szCs w:val="28"/>
              </w:rPr>
              <w:t>nt</w:t>
            </w:r>
          </w:p>
        </w:tc>
      </w:tr>
      <w:tr w:rsidR="00D323FE" w:rsidRPr="00F07EC3" w:rsidTr="00937C03">
        <w:trPr>
          <w:trHeight w:val="1056"/>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D323FE" w:rsidRPr="00F07EC3" w:rsidRDefault="005C2EFA" w:rsidP="00CF63E7">
            <w:pPr>
              <w:jc w:val="center"/>
              <w:rPr>
                <w:sz w:val="28"/>
                <w:szCs w:val="28"/>
              </w:rPr>
            </w:pPr>
            <w:r w:rsidRPr="00F07EC3">
              <w:rPr>
                <w:sz w:val="28"/>
                <w:szCs w:val="28"/>
              </w:rPr>
              <w:t>7</w:t>
            </w:r>
          </w:p>
        </w:tc>
        <w:tc>
          <w:tcPr>
            <w:tcW w:w="2856" w:type="dxa"/>
            <w:tcBorders>
              <w:top w:val="single" w:sz="4" w:space="0" w:color="000000"/>
              <w:left w:val="single" w:sz="4" w:space="0" w:color="000000"/>
              <w:bottom w:val="single" w:sz="4" w:space="0" w:color="000000"/>
              <w:right w:val="single" w:sz="4" w:space="0" w:color="000000"/>
            </w:tcBorders>
            <w:vAlign w:val="center"/>
          </w:tcPr>
          <w:p w:rsidR="00D323FE" w:rsidRPr="00F07EC3" w:rsidRDefault="001E4C7F" w:rsidP="00937C03">
            <w:pPr>
              <w:tabs>
                <w:tab w:val="left" w:pos="709"/>
              </w:tabs>
              <w:rPr>
                <w:color w:val="000000"/>
                <w:sz w:val="28"/>
                <w:szCs w:val="28"/>
                <w:lang w:val="it-IT"/>
              </w:rPr>
            </w:pPr>
            <w:r w:rsidRPr="00F07EC3">
              <w:rPr>
                <w:color w:val="000000"/>
                <w:sz w:val="28"/>
                <w:szCs w:val="28"/>
                <w:lang w:val="it-IT"/>
              </w:rPr>
              <w:t>X</w:t>
            </w:r>
            <w:r w:rsidR="00D323FE" w:rsidRPr="00F07EC3">
              <w:rPr>
                <w:color w:val="000000"/>
                <w:sz w:val="28"/>
                <w:szCs w:val="28"/>
                <w:lang w:val="it-IT"/>
              </w:rPr>
              <w:t>ếp loại Mức độ hoàn thành nhiệm vụ các Sở, Ban và UBND cấp huyện</w:t>
            </w:r>
          </w:p>
        </w:tc>
        <w:tc>
          <w:tcPr>
            <w:tcW w:w="2597" w:type="dxa"/>
            <w:tcBorders>
              <w:top w:val="single" w:sz="4" w:space="0" w:color="000000"/>
              <w:left w:val="single" w:sz="4" w:space="0" w:color="000000"/>
              <w:bottom w:val="single" w:sz="4" w:space="0" w:color="000000"/>
              <w:right w:val="single" w:sz="4" w:space="0" w:color="000000"/>
            </w:tcBorders>
          </w:tcPr>
          <w:p w:rsidR="00D323FE" w:rsidRPr="00F07EC3" w:rsidRDefault="00D323FE" w:rsidP="00937C03">
            <w:pPr>
              <w:tabs>
                <w:tab w:val="left" w:pos="709"/>
              </w:tabs>
              <w:rPr>
                <w:color w:val="000000"/>
                <w:sz w:val="28"/>
                <w:szCs w:val="28"/>
              </w:rPr>
            </w:pPr>
            <w:r w:rsidRPr="00F07EC3">
              <w:rPr>
                <w:color w:val="000000"/>
                <w:sz w:val="28"/>
                <w:szCs w:val="28"/>
                <w:lang w:val="it-IT"/>
              </w:rPr>
              <w:t>Triển khai việc đánh giá, xếp loại Mức độ HTNV các Sở, Ban, UBND cấp huyện</w:t>
            </w:r>
          </w:p>
        </w:tc>
        <w:tc>
          <w:tcPr>
            <w:tcW w:w="2552" w:type="dxa"/>
            <w:tcBorders>
              <w:top w:val="single" w:sz="4" w:space="0" w:color="000000"/>
              <w:left w:val="single" w:sz="4" w:space="0" w:color="000000"/>
              <w:bottom w:val="single" w:sz="4" w:space="0" w:color="000000"/>
              <w:right w:val="single" w:sz="4" w:space="0" w:color="000000"/>
            </w:tcBorders>
            <w:vAlign w:val="center"/>
          </w:tcPr>
          <w:p w:rsidR="00D323FE" w:rsidRPr="00F07EC3" w:rsidRDefault="00D323FE" w:rsidP="00937C03">
            <w:pPr>
              <w:tabs>
                <w:tab w:val="left" w:pos="709"/>
              </w:tabs>
              <w:rPr>
                <w:color w:val="000000"/>
                <w:sz w:val="28"/>
                <w:szCs w:val="28"/>
              </w:rPr>
            </w:pPr>
            <w:r w:rsidRPr="00F07EC3">
              <w:rPr>
                <w:color w:val="000000"/>
                <w:sz w:val="28"/>
                <w:szCs w:val="28"/>
              </w:rPr>
              <w:t>Quyết định của UBND</w:t>
            </w:r>
            <w:r w:rsidR="003459B3" w:rsidRPr="00F07EC3">
              <w:rPr>
                <w:color w:val="000000"/>
                <w:sz w:val="28"/>
                <w:szCs w:val="28"/>
              </w:rPr>
              <w:t xml:space="preserve"> </w:t>
            </w:r>
            <w:r w:rsidRPr="00F07EC3">
              <w:rPr>
                <w:color w:val="000000"/>
                <w:sz w:val="28"/>
                <w:szCs w:val="28"/>
              </w:rPr>
              <w:t>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D323FE" w:rsidRPr="00F07EC3" w:rsidRDefault="00D323FE" w:rsidP="00937C03">
            <w:pPr>
              <w:rPr>
                <w:sz w:val="28"/>
                <w:szCs w:val="28"/>
              </w:rPr>
            </w:pPr>
            <w:r w:rsidRPr="00F07EC3">
              <w:rPr>
                <w:sz w:val="28"/>
                <w:szCs w:val="28"/>
              </w:rPr>
              <w:t>- Sở Nội vụ</w:t>
            </w:r>
          </w:p>
          <w:p w:rsidR="00D323FE" w:rsidRPr="00F07EC3" w:rsidRDefault="00D323FE" w:rsidP="00937C03">
            <w:pPr>
              <w:rPr>
                <w:sz w:val="28"/>
                <w:szCs w:val="28"/>
              </w:rPr>
            </w:pPr>
          </w:p>
        </w:tc>
        <w:tc>
          <w:tcPr>
            <w:tcW w:w="2323" w:type="dxa"/>
            <w:tcBorders>
              <w:top w:val="single" w:sz="4" w:space="0" w:color="000000"/>
              <w:left w:val="single" w:sz="4" w:space="0" w:color="000000"/>
              <w:bottom w:val="single" w:sz="4" w:space="0" w:color="000000"/>
              <w:right w:val="single" w:sz="4" w:space="0" w:color="000000"/>
            </w:tcBorders>
            <w:vAlign w:val="center"/>
          </w:tcPr>
          <w:p w:rsidR="003459B3" w:rsidRPr="00F07EC3" w:rsidRDefault="00D323FE" w:rsidP="00937C03">
            <w:pPr>
              <w:rPr>
                <w:sz w:val="28"/>
                <w:szCs w:val="28"/>
              </w:rPr>
            </w:pPr>
            <w:r w:rsidRPr="00F07EC3">
              <w:rPr>
                <w:sz w:val="28"/>
                <w:szCs w:val="28"/>
              </w:rPr>
              <w:t>- Các sở, ban;</w:t>
            </w:r>
          </w:p>
          <w:p w:rsidR="00D323FE" w:rsidRPr="00F07EC3" w:rsidRDefault="003459B3" w:rsidP="00937C03">
            <w:pPr>
              <w:rPr>
                <w:sz w:val="28"/>
                <w:szCs w:val="28"/>
              </w:rPr>
            </w:pPr>
            <w:r w:rsidRPr="00F07EC3">
              <w:rPr>
                <w:sz w:val="28"/>
                <w:szCs w:val="28"/>
              </w:rPr>
              <w:t xml:space="preserve">- </w:t>
            </w:r>
            <w:r w:rsidR="00D323FE" w:rsidRPr="00F07EC3">
              <w:rPr>
                <w:sz w:val="28"/>
                <w:szCs w:val="28"/>
              </w:rPr>
              <w:t>UBND cấp huyện</w:t>
            </w:r>
          </w:p>
          <w:p w:rsidR="00D323FE" w:rsidRPr="00F07EC3" w:rsidRDefault="00D323FE" w:rsidP="00937C03">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D323FE" w:rsidRPr="00F07EC3" w:rsidRDefault="00D323FE" w:rsidP="00937C03">
            <w:pPr>
              <w:jc w:val="center"/>
              <w:rPr>
                <w:sz w:val="28"/>
                <w:szCs w:val="28"/>
              </w:rPr>
            </w:pPr>
            <w:r w:rsidRPr="00F07EC3">
              <w:rPr>
                <w:sz w:val="28"/>
                <w:szCs w:val="28"/>
              </w:rPr>
              <w:t>Hoàn thành trước tháng 1 năm liền kế</w:t>
            </w:r>
          </w:p>
        </w:tc>
        <w:tc>
          <w:tcPr>
            <w:tcW w:w="1190" w:type="dxa"/>
            <w:tcBorders>
              <w:top w:val="single" w:sz="4" w:space="0" w:color="000000"/>
              <w:left w:val="single" w:sz="4" w:space="0" w:color="000000"/>
              <w:bottom w:val="single" w:sz="4" w:space="0" w:color="000000"/>
              <w:right w:val="single" w:sz="4" w:space="0" w:color="000000"/>
            </w:tcBorders>
            <w:vAlign w:val="center"/>
          </w:tcPr>
          <w:p w:rsidR="00D323FE" w:rsidRPr="00F07EC3" w:rsidRDefault="00937C03" w:rsidP="00937C03">
            <w:pPr>
              <w:jc w:val="center"/>
              <w:rPr>
                <w:color w:val="000000"/>
                <w:sz w:val="28"/>
                <w:szCs w:val="28"/>
              </w:rPr>
            </w:pPr>
            <w:r>
              <w:rPr>
                <w:color w:val="000000"/>
                <w:sz w:val="28"/>
                <w:szCs w:val="28"/>
              </w:rPr>
              <w:t>nt</w:t>
            </w:r>
          </w:p>
        </w:tc>
      </w:tr>
      <w:tr w:rsidR="00784969" w:rsidRPr="00F07EC3" w:rsidTr="00937C03">
        <w:trPr>
          <w:trHeight w:val="1056"/>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5C2EFA" w:rsidP="00964F23">
            <w:pPr>
              <w:jc w:val="center"/>
              <w:rPr>
                <w:sz w:val="28"/>
                <w:szCs w:val="28"/>
              </w:rPr>
            </w:pPr>
            <w:r w:rsidRPr="00F07EC3">
              <w:rPr>
                <w:sz w:val="28"/>
                <w:szCs w:val="28"/>
              </w:rPr>
              <w:t>8</w:t>
            </w:r>
          </w:p>
        </w:tc>
        <w:tc>
          <w:tcPr>
            <w:tcW w:w="2856"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tabs>
                <w:tab w:val="left" w:pos="709"/>
              </w:tabs>
              <w:rPr>
                <w:sz w:val="28"/>
                <w:szCs w:val="28"/>
                <w:lang w:val="it-IT"/>
              </w:rPr>
            </w:pPr>
            <w:r w:rsidRPr="00F07EC3">
              <w:rPr>
                <w:sz w:val="28"/>
                <w:szCs w:val="28"/>
                <w:lang w:val="it-IT"/>
              </w:rPr>
              <w:t>Tham mưu văn bản đẩy mạnh CCHC trên địa bàn tỉnh Quảng Trị giai đoạn 2021-2026</w:t>
            </w:r>
          </w:p>
        </w:tc>
        <w:tc>
          <w:tcPr>
            <w:tcW w:w="2597" w:type="dxa"/>
            <w:tcBorders>
              <w:top w:val="single" w:sz="4" w:space="0" w:color="000000"/>
              <w:left w:val="single" w:sz="4" w:space="0" w:color="000000"/>
              <w:bottom w:val="single" w:sz="4" w:space="0" w:color="000000"/>
              <w:right w:val="single" w:sz="4" w:space="0" w:color="000000"/>
            </w:tcBorders>
          </w:tcPr>
          <w:p w:rsidR="00B35D44" w:rsidRPr="00F07EC3" w:rsidRDefault="001E4C7F" w:rsidP="00937C03">
            <w:pPr>
              <w:tabs>
                <w:tab w:val="left" w:pos="709"/>
              </w:tabs>
              <w:rPr>
                <w:color w:val="000000"/>
                <w:sz w:val="28"/>
                <w:szCs w:val="28"/>
              </w:rPr>
            </w:pPr>
            <w:r w:rsidRPr="00F07EC3">
              <w:rPr>
                <w:color w:val="000000"/>
                <w:sz w:val="28"/>
                <w:szCs w:val="28"/>
              </w:rPr>
              <w:t>Tiếp tục triển khai Chương trình tổng thể CCHC nhà nước; Nghị quyết của Tỉnh uỷ</w:t>
            </w:r>
            <w:r w:rsidR="003303FE" w:rsidRPr="00F07EC3">
              <w:rPr>
                <w:color w:val="000000"/>
                <w:sz w:val="28"/>
                <w:szCs w:val="28"/>
              </w:rPr>
              <w:t xml:space="preserve"> về đẩy mạnh CCHC</w:t>
            </w:r>
          </w:p>
        </w:tc>
        <w:tc>
          <w:tcPr>
            <w:tcW w:w="2552" w:type="dxa"/>
            <w:tcBorders>
              <w:top w:val="single" w:sz="4" w:space="0" w:color="000000"/>
              <w:left w:val="single" w:sz="4" w:space="0" w:color="000000"/>
              <w:bottom w:val="single" w:sz="4" w:space="0" w:color="000000"/>
              <w:right w:val="single" w:sz="4" w:space="0" w:color="000000"/>
            </w:tcBorders>
            <w:vAlign w:val="center"/>
          </w:tcPr>
          <w:p w:rsidR="003303FE" w:rsidRPr="00F07EC3" w:rsidRDefault="001E4C7F" w:rsidP="00937C03">
            <w:pPr>
              <w:tabs>
                <w:tab w:val="left" w:pos="709"/>
              </w:tabs>
              <w:rPr>
                <w:color w:val="000000"/>
                <w:sz w:val="28"/>
                <w:szCs w:val="28"/>
              </w:rPr>
            </w:pPr>
            <w:r w:rsidRPr="00F07EC3">
              <w:rPr>
                <w:color w:val="000000"/>
                <w:sz w:val="28"/>
                <w:szCs w:val="28"/>
              </w:rPr>
              <w:t>Công văn của UBND tỉnh</w:t>
            </w:r>
            <w:r w:rsidR="003303FE" w:rsidRPr="00F07EC3">
              <w:rPr>
                <w:color w:val="000000"/>
                <w:sz w:val="28"/>
                <w:szCs w:val="2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rPr>
                <w:sz w:val="28"/>
                <w:szCs w:val="28"/>
              </w:rPr>
            </w:pPr>
            <w:r w:rsidRPr="00F07EC3">
              <w:rPr>
                <w:sz w:val="28"/>
                <w:szCs w:val="28"/>
              </w:rPr>
              <w:t>Sở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rPr>
                <w:sz w:val="28"/>
                <w:szCs w:val="28"/>
              </w:rPr>
            </w:pPr>
            <w:r w:rsidRPr="00F07EC3">
              <w:rPr>
                <w:sz w:val="28"/>
                <w:szCs w:val="28"/>
              </w:rPr>
              <w:t xml:space="preserve">Các sở, ban, ngành; UBND cấp huyện </w:t>
            </w:r>
          </w:p>
        </w:tc>
        <w:tc>
          <w:tcPr>
            <w:tcW w:w="1589"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jc w:val="center"/>
              <w:rPr>
                <w:sz w:val="28"/>
                <w:szCs w:val="28"/>
              </w:rPr>
            </w:pPr>
            <w:r w:rsidRPr="00F07EC3">
              <w:rPr>
                <w:sz w:val="28"/>
                <w:szCs w:val="28"/>
              </w:rPr>
              <w:t>Quý IV</w:t>
            </w:r>
          </w:p>
        </w:tc>
        <w:tc>
          <w:tcPr>
            <w:tcW w:w="1190"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jc w:val="center"/>
              <w:rPr>
                <w:sz w:val="28"/>
                <w:szCs w:val="28"/>
              </w:rPr>
            </w:pPr>
          </w:p>
        </w:tc>
      </w:tr>
      <w:tr w:rsidR="007340BF" w:rsidRPr="00F07EC3" w:rsidTr="00937C03">
        <w:trPr>
          <w:trHeight w:val="588"/>
          <w:jc w:val="center"/>
        </w:trPr>
        <w:tc>
          <w:tcPr>
            <w:tcW w:w="638" w:type="dxa"/>
            <w:vMerge w:val="restart"/>
            <w:tcBorders>
              <w:top w:val="single" w:sz="4" w:space="0" w:color="000000"/>
              <w:left w:val="single" w:sz="4" w:space="0" w:color="000000"/>
              <w:right w:val="single" w:sz="4" w:space="0" w:color="000000"/>
            </w:tcBorders>
            <w:vAlign w:val="center"/>
          </w:tcPr>
          <w:p w:rsidR="007340BF" w:rsidRPr="00F07EC3" w:rsidRDefault="007340BF" w:rsidP="00964F23">
            <w:pPr>
              <w:jc w:val="center"/>
              <w:rPr>
                <w:sz w:val="28"/>
                <w:szCs w:val="28"/>
              </w:rPr>
            </w:pPr>
            <w:r w:rsidRPr="00F07EC3">
              <w:rPr>
                <w:sz w:val="28"/>
                <w:szCs w:val="28"/>
              </w:rPr>
              <w:lastRenderedPageBreak/>
              <w:t>9</w:t>
            </w:r>
          </w:p>
        </w:tc>
        <w:tc>
          <w:tcPr>
            <w:tcW w:w="2856" w:type="dxa"/>
            <w:vMerge w:val="restart"/>
            <w:tcBorders>
              <w:top w:val="single" w:sz="4" w:space="0" w:color="000000"/>
              <w:left w:val="single" w:sz="4" w:space="0" w:color="000000"/>
              <w:right w:val="single" w:sz="4" w:space="0" w:color="000000"/>
            </w:tcBorders>
            <w:vAlign w:val="center"/>
          </w:tcPr>
          <w:p w:rsidR="007340BF" w:rsidRPr="00F07EC3" w:rsidRDefault="007340BF" w:rsidP="00937C03">
            <w:pPr>
              <w:rPr>
                <w:color w:val="000000"/>
                <w:sz w:val="28"/>
                <w:szCs w:val="28"/>
              </w:rPr>
            </w:pPr>
            <w:r w:rsidRPr="00F07EC3">
              <w:rPr>
                <w:color w:val="000000"/>
                <w:sz w:val="28"/>
                <w:szCs w:val="28"/>
              </w:rPr>
              <w:t>Đánh giá việc thực hiện nhiệm vụ CCHC năm 2022,</w:t>
            </w:r>
            <w:r w:rsidR="00937C03">
              <w:rPr>
                <w:color w:val="000000"/>
                <w:sz w:val="28"/>
                <w:szCs w:val="28"/>
              </w:rPr>
              <w:t xml:space="preserve"> </w:t>
            </w:r>
            <w:r w:rsidRPr="00F07EC3">
              <w:rPr>
                <w:color w:val="000000"/>
                <w:sz w:val="28"/>
                <w:szCs w:val="28"/>
              </w:rPr>
              <w:t>phương hướng nhiệm vụ năm 2023</w:t>
            </w:r>
          </w:p>
        </w:tc>
        <w:tc>
          <w:tcPr>
            <w:tcW w:w="2597" w:type="dxa"/>
            <w:vMerge w:val="restart"/>
            <w:tcBorders>
              <w:top w:val="single" w:sz="4" w:space="0" w:color="000000"/>
              <w:left w:val="single" w:sz="4" w:space="0" w:color="000000"/>
              <w:right w:val="single" w:sz="4" w:space="0" w:color="000000"/>
            </w:tcBorders>
          </w:tcPr>
          <w:p w:rsidR="00937C03" w:rsidRDefault="00937C03" w:rsidP="00937C03">
            <w:pPr>
              <w:rPr>
                <w:sz w:val="28"/>
                <w:szCs w:val="28"/>
              </w:rPr>
            </w:pPr>
          </w:p>
          <w:p w:rsidR="007340BF" w:rsidRPr="00F07EC3" w:rsidRDefault="007340BF" w:rsidP="00937C03">
            <w:pPr>
              <w:rPr>
                <w:sz w:val="28"/>
                <w:szCs w:val="28"/>
              </w:rPr>
            </w:pPr>
            <w:r w:rsidRPr="00F07EC3">
              <w:rPr>
                <w:sz w:val="28"/>
                <w:szCs w:val="28"/>
              </w:rPr>
              <w:t>Tổng hợp, báo cáo kết quả công tác CCHC các cấp Quý, 6 tháng, năm theo quy định</w:t>
            </w:r>
          </w:p>
        </w:tc>
        <w:tc>
          <w:tcPr>
            <w:tcW w:w="2552" w:type="dxa"/>
            <w:tcBorders>
              <w:top w:val="single" w:sz="4" w:space="0" w:color="000000"/>
              <w:left w:val="single" w:sz="4" w:space="0" w:color="000000"/>
              <w:bottom w:val="single" w:sz="4" w:space="0" w:color="000000"/>
              <w:right w:val="single" w:sz="4" w:space="0" w:color="000000"/>
            </w:tcBorders>
            <w:vAlign w:val="center"/>
          </w:tcPr>
          <w:p w:rsidR="007340BF" w:rsidRPr="00F07EC3" w:rsidRDefault="007340BF" w:rsidP="00937C03">
            <w:pPr>
              <w:rPr>
                <w:sz w:val="28"/>
                <w:szCs w:val="28"/>
              </w:rPr>
            </w:pPr>
            <w:r w:rsidRPr="00F07EC3">
              <w:rPr>
                <w:sz w:val="28"/>
                <w:szCs w:val="28"/>
              </w:rPr>
              <w:t>Báo cáo của UBND 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7340BF" w:rsidRPr="00F07EC3" w:rsidRDefault="007340BF" w:rsidP="00937C03">
            <w:pPr>
              <w:tabs>
                <w:tab w:val="left" w:pos="709"/>
              </w:tabs>
              <w:rPr>
                <w:sz w:val="28"/>
                <w:szCs w:val="28"/>
              </w:rPr>
            </w:pPr>
            <w:r w:rsidRPr="00F07EC3">
              <w:rPr>
                <w:sz w:val="28"/>
                <w:szCs w:val="28"/>
              </w:rPr>
              <w:t>Sở Nội vụ</w:t>
            </w:r>
          </w:p>
          <w:p w:rsidR="007340BF" w:rsidRPr="00F07EC3" w:rsidRDefault="007340BF" w:rsidP="00937C03">
            <w:pPr>
              <w:tabs>
                <w:tab w:val="left" w:pos="709"/>
              </w:tabs>
              <w:rPr>
                <w:color w:val="000000"/>
                <w:sz w:val="28"/>
                <w:szCs w:val="28"/>
              </w:rPr>
            </w:pPr>
          </w:p>
        </w:tc>
        <w:tc>
          <w:tcPr>
            <w:tcW w:w="2323" w:type="dxa"/>
            <w:tcBorders>
              <w:top w:val="single" w:sz="4" w:space="0" w:color="000000"/>
              <w:left w:val="single" w:sz="4" w:space="0" w:color="000000"/>
              <w:bottom w:val="single" w:sz="4" w:space="0" w:color="000000"/>
              <w:right w:val="single" w:sz="4" w:space="0" w:color="000000"/>
            </w:tcBorders>
            <w:vAlign w:val="center"/>
          </w:tcPr>
          <w:p w:rsidR="007340BF" w:rsidRPr="00F07EC3" w:rsidRDefault="007340BF" w:rsidP="00937C03">
            <w:pPr>
              <w:tabs>
                <w:tab w:val="left" w:pos="709"/>
              </w:tabs>
              <w:rPr>
                <w:color w:val="000000"/>
                <w:sz w:val="28"/>
                <w:szCs w:val="28"/>
              </w:rPr>
            </w:pPr>
            <w:r w:rsidRPr="00F07EC3">
              <w:rPr>
                <w:sz w:val="28"/>
                <w:szCs w:val="28"/>
              </w:rPr>
              <w:t xml:space="preserve">Các sở, ban, ngành; UBND cấp huyện; </w:t>
            </w:r>
          </w:p>
        </w:tc>
        <w:tc>
          <w:tcPr>
            <w:tcW w:w="1589" w:type="dxa"/>
            <w:vMerge w:val="restart"/>
            <w:tcBorders>
              <w:top w:val="single" w:sz="4" w:space="0" w:color="000000"/>
              <w:left w:val="single" w:sz="4" w:space="0" w:color="000000"/>
              <w:right w:val="single" w:sz="4" w:space="0" w:color="000000"/>
            </w:tcBorders>
            <w:vAlign w:val="center"/>
          </w:tcPr>
          <w:p w:rsidR="007340BF" w:rsidRPr="00F07EC3" w:rsidRDefault="007340BF" w:rsidP="00937C03">
            <w:pPr>
              <w:tabs>
                <w:tab w:val="left" w:pos="709"/>
              </w:tabs>
              <w:jc w:val="center"/>
              <w:rPr>
                <w:color w:val="000000"/>
                <w:sz w:val="28"/>
                <w:szCs w:val="28"/>
              </w:rPr>
            </w:pPr>
            <w:r w:rsidRPr="00F07EC3">
              <w:rPr>
                <w:color w:val="000000"/>
                <w:sz w:val="28"/>
                <w:szCs w:val="28"/>
              </w:rPr>
              <w:t>Theo quy định về nội dung, mốc thời gian báo cáo</w:t>
            </w:r>
          </w:p>
          <w:p w:rsidR="007340BF" w:rsidRPr="00F07EC3" w:rsidRDefault="007340BF" w:rsidP="00937C03">
            <w:pPr>
              <w:tabs>
                <w:tab w:val="left" w:pos="709"/>
              </w:tabs>
              <w:jc w:val="center"/>
              <w:rPr>
                <w:color w:val="000000"/>
                <w:sz w:val="28"/>
                <w:szCs w:val="28"/>
              </w:rPr>
            </w:pPr>
            <w:r w:rsidRPr="00F07EC3">
              <w:rPr>
                <w:color w:val="000000"/>
                <w:sz w:val="28"/>
                <w:szCs w:val="28"/>
              </w:rPr>
              <w:t>Quý IV</w:t>
            </w:r>
          </w:p>
          <w:p w:rsidR="007340BF" w:rsidRPr="00F07EC3" w:rsidRDefault="007340BF" w:rsidP="00937C03">
            <w:pPr>
              <w:tabs>
                <w:tab w:val="left" w:pos="709"/>
              </w:tabs>
              <w:jc w:val="center"/>
              <w:rPr>
                <w:color w:val="000000"/>
                <w:sz w:val="28"/>
                <w:szCs w:val="28"/>
              </w:rPr>
            </w:pPr>
            <w:r w:rsidRPr="00F07EC3">
              <w:rPr>
                <w:color w:val="000000"/>
                <w:sz w:val="28"/>
                <w:szCs w:val="28"/>
              </w:rPr>
              <w:t>Quý IV</w:t>
            </w:r>
          </w:p>
        </w:tc>
        <w:tc>
          <w:tcPr>
            <w:tcW w:w="1190" w:type="dxa"/>
            <w:vMerge w:val="restart"/>
            <w:tcBorders>
              <w:top w:val="single" w:sz="4" w:space="0" w:color="000000"/>
              <w:left w:val="single" w:sz="4" w:space="0" w:color="000000"/>
              <w:right w:val="single" w:sz="4" w:space="0" w:color="000000"/>
            </w:tcBorders>
            <w:vAlign w:val="center"/>
          </w:tcPr>
          <w:p w:rsidR="007340BF" w:rsidRPr="00F07EC3" w:rsidRDefault="007340BF" w:rsidP="00937C03">
            <w:pPr>
              <w:tabs>
                <w:tab w:val="left" w:pos="709"/>
              </w:tabs>
              <w:jc w:val="center"/>
              <w:rPr>
                <w:b/>
                <w:color w:val="000000"/>
                <w:sz w:val="28"/>
                <w:szCs w:val="28"/>
              </w:rPr>
            </w:pPr>
          </w:p>
        </w:tc>
      </w:tr>
      <w:tr w:rsidR="007340BF" w:rsidRPr="00F07EC3" w:rsidTr="00937C03">
        <w:trPr>
          <w:trHeight w:val="420"/>
          <w:jc w:val="center"/>
        </w:trPr>
        <w:tc>
          <w:tcPr>
            <w:tcW w:w="638" w:type="dxa"/>
            <w:vMerge/>
            <w:tcBorders>
              <w:left w:val="single" w:sz="4" w:space="0" w:color="000000"/>
              <w:right w:val="single" w:sz="4" w:space="0" w:color="000000"/>
            </w:tcBorders>
            <w:vAlign w:val="center"/>
          </w:tcPr>
          <w:p w:rsidR="007340BF" w:rsidRPr="00F07EC3" w:rsidRDefault="007340BF" w:rsidP="00964F23">
            <w:pPr>
              <w:jc w:val="center"/>
              <w:rPr>
                <w:sz w:val="28"/>
                <w:szCs w:val="28"/>
                <w:lang w:val="it-IT"/>
              </w:rPr>
            </w:pPr>
          </w:p>
        </w:tc>
        <w:tc>
          <w:tcPr>
            <w:tcW w:w="2856" w:type="dxa"/>
            <w:vMerge/>
            <w:tcBorders>
              <w:left w:val="single" w:sz="4" w:space="0" w:color="000000"/>
              <w:right w:val="single" w:sz="4" w:space="0" w:color="000000"/>
            </w:tcBorders>
            <w:vAlign w:val="center"/>
          </w:tcPr>
          <w:p w:rsidR="007340BF" w:rsidRPr="00F07EC3" w:rsidRDefault="007340BF" w:rsidP="00937C03">
            <w:pPr>
              <w:rPr>
                <w:color w:val="000000"/>
                <w:sz w:val="28"/>
                <w:szCs w:val="28"/>
              </w:rPr>
            </w:pPr>
          </w:p>
        </w:tc>
        <w:tc>
          <w:tcPr>
            <w:tcW w:w="2597" w:type="dxa"/>
            <w:vMerge/>
            <w:tcBorders>
              <w:left w:val="single" w:sz="4" w:space="0" w:color="000000"/>
              <w:right w:val="single" w:sz="4" w:space="0" w:color="000000"/>
            </w:tcBorders>
          </w:tcPr>
          <w:p w:rsidR="007340BF" w:rsidRPr="00F07EC3" w:rsidRDefault="007340BF" w:rsidP="00937C03">
            <w:pP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340BF" w:rsidRPr="00F07EC3" w:rsidRDefault="007340BF" w:rsidP="00937C03">
            <w:pPr>
              <w:rPr>
                <w:sz w:val="28"/>
                <w:szCs w:val="28"/>
              </w:rPr>
            </w:pPr>
            <w:r w:rsidRPr="00F07EC3">
              <w:rPr>
                <w:sz w:val="28"/>
                <w:szCs w:val="28"/>
              </w:rPr>
              <w:t>Báo cáo của các sở, ban, ngành</w:t>
            </w:r>
          </w:p>
          <w:p w:rsidR="007340BF" w:rsidRPr="00F07EC3" w:rsidRDefault="007340BF" w:rsidP="00937C03">
            <w:pPr>
              <w:rPr>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7340BF" w:rsidRPr="00F07EC3" w:rsidRDefault="007340BF" w:rsidP="00937C03">
            <w:pPr>
              <w:tabs>
                <w:tab w:val="left" w:pos="709"/>
              </w:tabs>
              <w:rPr>
                <w:sz w:val="28"/>
                <w:szCs w:val="28"/>
              </w:rPr>
            </w:pPr>
            <w:r w:rsidRPr="00F07EC3">
              <w:rPr>
                <w:sz w:val="28"/>
                <w:szCs w:val="28"/>
              </w:rPr>
              <w:t>Văn phòng các sở, ban, ngành</w:t>
            </w:r>
          </w:p>
          <w:p w:rsidR="007340BF" w:rsidRPr="00F07EC3" w:rsidRDefault="007340BF" w:rsidP="00937C03">
            <w:pPr>
              <w:tabs>
                <w:tab w:val="left" w:pos="709"/>
              </w:tabs>
              <w:rPr>
                <w:color w:val="000000"/>
                <w:sz w:val="28"/>
                <w:szCs w:val="28"/>
              </w:rPr>
            </w:pPr>
          </w:p>
        </w:tc>
        <w:tc>
          <w:tcPr>
            <w:tcW w:w="2323" w:type="dxa"/>
            <w:tcBorders>
              <w:top w:val="single" w:sz="4" w:space="0" w:color="000000"/>
              <w:left w:val="single" w:sz="4" w:space="0" w:color="000000"/>
              <w:bottom w:val="single" w:sz="4" w:space="0" w:color="000000"/>
              <w:right w:val="single" w:sz="4" w:space="0" w:color="000000"/>
            </w:tcBorders>
            <w:vAlign w:val="center"/>
          </w:tcPr>
          <w:p w:rsidR="007340BF" w:rsidRPr="00F07EC3" w:rsidRDefault="007340BF" w:rsidP="00937C03">
            <w:pPr>
              <w:tabs>
                <w:tab w:val="left" w:pos="709"/>
              </w:tabs>
              <w:rPr>
                <w:sz w:val="28"/>
                <w:szCs w:val="28"/>
              </w:rPr>
            </w:pPr>
            <w:r w:rsidRPr="00F07EC3">
              <w:rPr>
                <w:sz w:val="28"/>
                <w:szCs w:val="28"/>
              </w:rPr>
              <w:t>Các phòng, ban, đơn vị có liên quan.</w:t>
            </w:r>
          </w:p>
        </w:tc>
        <w:tc>
          <w:tcPr>
            <w:tcW w:w="1589" w:type="dxa"/>
            <w:vMerge/>
            <w:tcBorders>
              <w:left w:val="single" w:sz="4" w:space="0" w:color="000000"/>
              <w:right w:val="single" w:sz="4" w:space="0" w:color="000000"/>
            </w:tcBorders>
            <w:vAlign w:val="center"/>
          </w:tcPr>
          <w:p w:rsidR="007340BF" w:rsidRPr="00F07EC3" w:rsidRDefault="007340BF" w:rsidP="00937C03">
            <w:pPr>
              <w:tabs>
                <w:tab w:val="left" w:pos="709"/>
              </w:tabs>
              <w:jc w:val="center"/>
              <w:rPr>
                <w:color w:val="000000"/>
                <w:sz w:val="28"/>
                <w:szCs w:val="28"/>
              </w:rPr>
            </w:pPr>
          </w:p>
        </w:tc>
        <w:tc>
          <w:tcPr>
            <w:tcW w:w="1190" w:type="dxa"/>
            <w:vMerge/>
            <w:tcBorders>
              <w:left w:val="single" w:sz="4" w:space="0" w:color="000000"/>
              <w:right w:val="single" w:sz="4" w:space="0" w:color="000000"/>
            </w:tcBorders>
            <w:vAlign w:val="center"/>
          </w:tcPr>
          <w:p w:rsidR="007340BF" w:rsidRPr="00F07EC3" w:rsidRDefault="007340BF" w:rsidP="00937C03">
            <w:pPr>
              <w:tabs>
                <w:tab w:val="left" w:pos="709"/>
              </w:tabs>
              <w:jc w:val="center"/>
              <w:rPr>
                <w:color w:val="000000"/>
                <w:sz w:val="28"/>
                <w:szCs w:val="28"/>
              </w:rPr>
            </w:pPr>
          </w:p>
        </w:tc>
      </w:tr>
      <w:tr w:rsidR="007340BF" w:rsidRPr="00F07EC3" w:rsidTr="00937C03">
        <w:trPr>
          <w:trHeight w:val="420"/>
          <w:jc w:val="center"/>
        </w:trPr>
        <w:tc>
          <w:tcPr>
            <w:tcW w:w="638" w:type="dxa"/>
            <w:vMerge/>
            <w:tcBorders>
              <w:left w:val="single" w:sz="4" w:space="0" w:color="000000"/>
              <w:bottom w:val="single" w:sz="4" w:space="0" w:color="000000"/>
              <w:right w:val="single" w:sz="4" w:space="0" w:color="000000"/>
            </w:tcBorders>
            <w:vAlign w:val="center"/>
          </w:tcPr>
          <w:p w:rsidR="007340BF" w:rsidRPr="00F07EC3" w:rsidRDefault="007340BF" w:rsidP="00964F23">
            <w:pPr>
              <w:jc w:val="center"/>
              <w:rPr>
                <w:sz w:val="28"/>
                <w:szCs w:val="28"/>
                <w:lang w:val="it-IT"/>
              </w:rPr>
            </w:pPr>
          </w:p>
        </w:tc>
        <w:tc>
          <w:tcPr>
            <w:tcW w:w="2856" w:type="dxa"/>
            <w:vMerge/>
            <w:tcBorders>
              <w:left w:val="single" w:sz="4" w:space="0" w:color="000000"/>
              <w:bottom w:val="single" w:sz="4" w:space="0" w:color="000000"/>
              <w:right w:val="single" w:sz="4" w:space="0" w:color="000000"/>
            </w:tcBorders>
            <w:vAlign w:val="center"/>
          </w:tcPr>
          <w:p w:rsidR="007340BF" w:rsidRPr="00F07EC3" w:rsidRDefault="007340BF" w:rsidP="00937C03">
            <w:pPr>
              <w:rPr>
                <w:color w:val="000000"/>
                <w:sz w:val="28"/>
                <w:szCs w:val="28"/>
              </w:rPr>
            </w:pPr>
          </w:p>
        </w:tc>
        <w:tc>
          <w:tcPr>
            <w:tcW w:w="2597" w:type="dxa"/>
            <w:vMerge/>
            <w:tcBorders>
              <w:left w:val="single" w:sz="4" w:space="0" w:color="000000"/>
              <w:bottom w:val="nil"/>
              <w:right w:val="single" w:sz="4" w:space="0" w:color="000000"/>
            </w:tcBorders>
          </w:tcPr>
          <w:p w:rsidR="007340BF" w:rsidRPr="00F07EC3" w:rsidRDefault="007340BF" w:rsidP="00937C03">
            <w:pPr>
              <w:rPr>
                <w:sz w:val="28"/>
                <w:szCs w:val="28"/>
              </w:rPr>
            </w:pPr>
          </w:p>
        </w:tc>
        <w:tc>
          <w:tcPr>
            <w:tcW w:w="2552" w:type="dxa"/>
            <w:tcBorders>
              <w:top w:val="single" w:sz="4" w:space="0" w:color="000000"/>
              <w:left w:val="single" w:sz="4" w:space="0" w:color="000000"/>
              <w:bottom w:val="nil"/>
              <w:right w:val="single" w:sz="4" w:space="0" w:color="000000"/>
            </w:tcBorders>
            <w:vAlign w:val="center"/>
          </w:tcPr>
          <w:p w:rsidR="007340BF" w:rsidRPr="00F07EC3" w:rsidRDefault="007340BF" w:rsidP="00937C03">
            <w:pPr>
              <w:rPr>
                <w:sz w:val="28"/>
                <w:szCs w:val="28"/>
              </w:rPr>
            </w:pPr>
            <w:r w:rsidRPr="00F07EC3">
              <w:rPr>
                <w:sz w:val="28"/>
                <w:szCs w:val="28"/>
              </w:rPr>
              <w:t>Báo cáo của UBND cấp huyện; cấp xã</w:t>
            </w:r>
          </w:p>
        </w:tc>
        <w:tc>
          <w:tcPr>
            <w:tcW w:w="1843" w:type="dxa"/>
            <w:tcBorders>
              <w:top w:val="single" w:sz="4" w:space="0" w:color="000000"/>
              <w:left w:val="single" w:sz="4" w:space="0" w:color="000000"/>
              <w:bottom w:val="nil"/>
              <w:right w:val="single" w:sz="4" w:space="0" w:color="000000"/>
            </w:tcBorders>
            <w:vAlign w:val="center"/>
          </w:tcPr>
          <w:p w:rsidR="007340BF" w:rsidRPr="00F07EC3" w:rsidRDefault="007340BF" w:rsidP="00937C03">
            <w:pPr>
              <w:tabs>
                <w:tab w:val="left" w:pos="709"/>
              </w:tabs>
              <w:rPr>
                <w:sz w:val="28"/>
                <w:szCs w:val="28"/>
              </w:rPr>
            </w:pPr>
            <w:r w:rsidRPr="00F07EC3">
              <w:rPr>
                <w:sz w:val="28"/>
                <w:szCs w:val="28"/>
              </w:rPr>
              <w:t>UBND cấp huyện; cấp xã</w:t>
            </w:r>
          </w:p>
          <w:p w:rsidR="007340BF" w:rsidRPr="00F07EC3" w:rsidRDefault="007340BF" w:rsidP="00937C03">
            <w:pPr>
              <w:tabs>
                <w:tab w:val="left" w:pos="709"/>
              </w:tabs>
              <w:rPr>
                <w:color w:val="000000"/>
                <w:sz w:val="28"/>
                <w:szCs w:val="28"/>
              </w:rPr>
            </w:pPr>
          </w:p>
        </w:tc>
        <w:tc>
          <w:tcPr>
            <w:tcW w:w="2323" w:type="dxa"/>
            <w:tcBorders>
              <w:top w:val="single" w:sz="4" w:space="0" w:color="000000"/>
              <w:left w:val="single" w:sz="4" w:space="0" w:color="000000"/>
              <w:bottom w:val="nil"/>
              <w:right w:val="single" w:sz="4" w:space="0" w:color="000000"/>
            </w:tcBorders>
            <w:vAlign w:val="center"/>
          </w:tcPr>
          <w:p w:rsidR="007340BF" w:rsidRPr="00F07EC3" w:rsidRDefault="007340BF" w:rsidP="00937C03">
            <w:pPr>
              <w:tabs>
                <w:tab w:val="left" w:pos="709"/>
              </w:tabs>
              <w:rPr>
                <w:color w:val="000000"/>
                <w:sz w:val="28"/>
                <w:szCs w:val="28"/>
              </w:rPr>
            </w:pPr>
            <w:r w:rsidRPr="00F07EC3">
              <w:rPr>
                <w:sz w:val="28"/>
                <w:szCs w:val="28"/>
              </w:rPr>
              <w:t>Các phòng, ban, đơn vị thuộc UBND cấp huyện; Văn phòng cấp xã</w:t>
            </w:r>
          </w:p>
        </w:tc>
        <w:tc>
          <w:tcPr>
            <w:tcW w:w="1589" w:type="dxa"/>
            <w:vMerge/>
            <w:tcBorders>
              <w:left w:val="single" w:sz="4" w:space="0" w:color="000000"/>
              <w:bottom w:val="nil"/>
              <w:right w:val="single" w:sz="4" w:space="0" w:color="000000"/>
            </w:tcBorders>
            <w:vAlign w:val="center"/>
          </w:tcPr>
          <w:p w:rsidR="007340BF" w:rsidRPr="00F07EC3" w:rsidRDefault="007340BF" w:rsidP="00937C03">
            <w:pPr>
              <w:tabs>
                <w:tab w:val="left" w:pos="709"/>
              </w:tabs>
              <w:jc w:val="center"/>
              <w:rPr>
                <w:color w:val="000000"/>
                <w:sz w:val="28"/>
                <w:szCs w:val="28"/>
              </w:rPr>
            </w:pPr>
          </w:p>
        </w:tc>
        <w:tc>
          <w:tcPr>
            <w:tcW w:w="1190" w:type="dxa"/>
            <w:vMerge/>
            <w:tcBorders>
              <w:left w:val="single" w:sz="4" w:space="0" w:color="000000"/>
              <w:right w:val="single" w:sz="4" w:space="0" w:color="000000"/>
            </w:tcBorders>
            <w:vAlign w:val="center"/>
          </w:tcPr>
          <w:p w:rsidR="007340BF" w:rsidRPr="00F07EC3" w:rsidRDefault="007340BF" w:rsidP="00937C03">
            <w:pPr>
              <w:tabs>
                <w:tab w:val="left" w:pos="709"/>
              </w:tabs>
              <w:jc w:val="center"/>
              <w:rPr>
                <w:color w:val="000000"/>
                <w:sz w:val="28"/>
                <w:szCs w:val="28"/>
              </w:rPr>
            </w:pPr>
          </w:p>
        </w:tc>
      </w:tr>
      <w:tr w:rsidR="00784969" w:rsidRPr="00F07EC3" w:rsidTr="00937C03">
        <w:trPr>
          <w:trHeight w:val="698"/>
          <w:jc w:val="center"/>
        </w:trPr>
        <w:tc>
          <w:tcPr>
            <w:tcW w:w="638" w:type="dxa"/>
            <w:tcBorders>
              <w:left w:val="single" w:sz="4" w:space="0" w:color="000000"/>
              <w:bottom w:val="single" w:sz="4" w:space="0" w:color="000000"/>
              <w:right w:val="single" w:sz="4" w:space="0" w:color="000000"/>
            </w:tcBorders>
            <w:vAlign w:val="center"/>
          </w:tcPr>
          <w:p w:rsidR="00B35D44" w:rsidRPr="00F07EC3" w:rsidRDefault="005C2EFA" w:rsidP="00964F23">
            <w:pPr>
              <w:jc w:val="center"/>
              <w:rPr>
                <w:sz w:val="28"/>
                <w:szCs w:val="28"/>
              </w:rPr>
            </w:pPr>
            <w:r w:rsidRPr="00F07EC3">
              <w:rPr>
                <w:sz w:val="28"/>
                <w:szCs w:val="28"/>
              </w:rPr>
              <w:t>10</w:t>
            </w:r>
          </w:p>
        </w:tc>
        <w:tc>
          <w:tcPr>
            <w:tcW w:w="2856" w:type="dxa"/>
            <w:tcBorders>
              <w:left w:val="single" w:sz="4" w:space="0" w:color="000000"/>
              <w:bottom w:val="single" w:sz="4" w:space="0" w:color="000000"/>
              <w:right w:val="single" w:sz="4" w:space="0" w:color="000000"/>
            </w:tcBorders>
            <w:vAlign w:val="center"/>
          </w:tcPr>
          <w:p w:rsidR="00B35D44" w:rsidRPr="00F07EC3" w:rsidRDefault="001E4C7F" w:rsidP="00937C03">
            <w:pPr>
              <w:ind w:right="312"/>
              <w:rPr>
                <w:sz w:val="28"/>
                <w:szCs w:val="28"/>
                <w:lang w:val="it-IT"/>
              </w:rPr>
            </w:pPr>
            <w:r w:rsidRPr="00F07EC3">
              <w:rPr>
                <w:sz w:val="28"/>
                <w:szCs w:val="28"/>
                <w:lang w:val="it-IT"/>
              </w:rPr>
              <w:t>Duy trì,</w:t>
            </w:r>
            <w:r w:rsidR="00B35D44" w:rsidRPr="00F07EC3">
              <w:rPr>
                <w:sz w:val="28"/>
                <w:szCs w:val="28"/>
                <w:lang w:val="it-IT"/>
              </w:rPr>
              <w:t xml:space="preserve"> cải thiện và nâng cao chỉ số: PAPI, PCI, PAR INDEX, SIPAS, ICT INDEX.</w:t>
            </w:r>
          </w:p>
        </w:tc>
        <w:tc>
          <w:tcPr>
            <w:tcW w:w="2597" w:type="dxa"/>
            <w:tcBorders>
              <w:left w:val="single" w:sz="4" w:space="0" w:color="000000"/>
              <w:bottom w:val="single" w:sz="4" w:space="0" w:color="000000"/>
              <w:right w:val="single" w:sz="4" w:space="0" w:color="000000"/>
            </w:tcBorders>
          </w:tcPr>
          <w:p w:rsidR="00B35D44" w:rsidRPr="00F07EC3" w:rsidRDefault="001E4C7F" w:rsidP="00937C03">
            <w:pPr>
              <w:rPr>
                <w:sz w:val="28"/>
                <w:szCs w:val="28"/>
              </w:rPr>
            </w:pPr>
            <w:r w:rsidRPr="00F07EC3">
              <w:rPr>
                <w:sz w:val="28"/>
                <w:szCs w:val="28"/>
                <w:lang w:val="it-IT"/>
              </w:rPr>
              <w:t>Các văn bản chỉ đạo điều hành nhằm cải thiện và nâng cao chỉ số: PAPI, PCI, PAR INDEX, SIPAS, ICT INDEX.</w:t>
            </w:r>
          </w:p>
        </w:tc>
        <w:tc>
          <w:tcPr>
            <w:tcW w:w="2552"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rPr>
                <w:sz w:val="28"/>
                <w:szCs w:val="28"/>
              </w:rPr>
            </w:pPr>
            <w:r w:rsidRPr="00F07EC3">
              <w:rPr>
                <w:sz w:val="28"/>
                <w:szCs w:val="28"/>
              </w:rPr>
              <w:t>Các văn bản của UBND 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tabs>
                <w:tab w:val="left" w:pos="709"/>
              </w:tabs>
              <w:rPr>
                <w:sz w:val="28"/>
                <w:szCs w:val="28"/>
              </w:rPr>
            </w:pPr>
            <w:r w:rsidRPr="00F07EC3">
              <w:rPr>
                <w:sz w:val="28"/>
                <w:szCs w:val="28"/>
              </w:rPr>
              <w:t>VP UBND tỉnh, các Sở chịu trách nhiệm tham mưu nâng cao các Chỉ số</w:t>
            </w:r>
          </w:p>
        </w:tc>
        <w:tc>
          <w:tcPr>
            <w:tcW w:w="2323"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tabs>
                <w:tab w:val="left" w:pos="709"/>
              </w:tabs>
              <w:rPr>
                <w:sz w:val="28"/>
                <w:szCs w:val="28"/>
              </w:rPr>
            </w:pPr>
            <w:r w:rsidRPr="00F07EC3">
              <w:rPr>
                <w:sz w:val="28"/>
                <w:szCs w:val="28"/>
              </w:rPr>
              <w:t>Các sở, ban, ngành, UBND cấp huyện, cấp xã</w:t>
            </w:r>
          </w:p>
        </w:tc>
        <w:tc>
          <w:tcPr>
            <w:tcW w:w="1589"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tabs>
                <w:tab w:val="left" w:pos="709"/>
              </w:tabs>
              <w:jc w:val="center"/>
              <w:rPr>
                <w:color w:val="000000"/>
                <w:sz w:val="28"/>
                <w:szCs w:val="28"/>
              </w:rPr>
            </w:pPr>
            <w:r w:rsidRPr="00F07EC3">
              <w:rPr>
                <w:color w:val="000000"/>
                <w:sz w:val="28"/>
                <w:szCs w:val="28"/>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B35D44" w:rsidRPr="00F07EC3" w:rsidRDefault="00B35D44" w:rsidP="00937C03">
            <w:pPr>
              <w:tabs>
                <w:tab w:val="left" w:pos="709"/>
              </w:tabs>
              <w:jc w:val="center"/>
              <w:rPr>
                <w:b/>
                <w:color w:val="000000"/>
                <w:sz w:val="28"/>
                <w:szCs w:val="28"/>
              </w:rPr>
            </w:pPr>
          </w:p>
        </w:tc>
      </w:tr>
      <w:tr w:rsidR="003B081D" w:rsidRPr="00F07EC3"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3B081D" w:rsidRPr="00CD68AD" w:rsidRDefault="003B081D" w:rsidP="00D44405">
            <w:pPr>
              <w:jc w:val="center"/>
              <w:rPr>
                <w:b/>
                <w:sz w:val="28"/>
                <w:szCs w:val="28"/>
              </w:rPr>
            </w:pPr>
            <w:r w:rsidRPr="00CD68AD">
              <w:rPr>
                <w:b/>
                <w:sz w:val="28"/>
                <w:szCs w:val="28"/>
              </w:rPr>
              <w:t>II</w:t>
            </w:r>
          </w:p>
        </w:tc>
        <w:tc>
          <w:tcPr>
            <w:tcW w:w="14950" w:type="dxa"/>
            <w:gridSpan w:val="7"/>
            <w:tcBorders>
              <w:top w:val="single" w:sz="4" w:space="0" w:color="000000"/>
              <w:left w:val="single" w:sz="4" w:space="0" w:color="000000"/>
              <w:bottom w:val="single" w:sz="4" w:space="0" w:color="000000"/>
              <w:right w:val="single" w:sz="4" w:space="0" w:color="000000"/>
            </w:tcBorders>
            <w:vAlign w:val="center"/>
          </w:tcPr>
          <w:p w:rsidR="003B081D" w:rsidRPr="00F07EC3" w:rsidRDefault="003B081D" w:rsidP="00937C03">
            <w:pPr>
              <w:rPr>
                <w:sz w:val="28"/>
                <w:szCs w:val="28"/>
              </w:rPr>
            </w:pPr>
            <w:r w:rsidRPr="00F07EC3">
              <w:rPr>
                <w:b/>
                <w:sz w:val="28"/>
                <w:szCs w:val="28"/>
                <w:lang w:val="it-IT"/>
              </w:rPr>
              <w:t>CẢI CÁCH THỂ CHẾ</w:t>
            </w:r>
          </w:p>
        </w:tc>
      </w:tr>
      <w:tr w:rsidR="00CD68AD" w:rsidRPr="00CD68AD" w:rsidTr="00937C03">
        <w:trPr>
          <w:jc w:val="center"/>
        </w:trPr>
        <w:tc>
          <w:tcPr>
            <w:tcW w:w="638" w:type="dxa"/>
            <w:vMerge w:val="restart"/>
            <w:tcBorders>
              <w:top w:val="single" w:sz="4" w:space="0" w:color="000000"/>
              <w:left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r w:rsidRPr="00CD68AD">
              <w:rPr>
                <w:color w:val="000000" w:themeColor="text1"/>
                <w:sz w:val="28"/>
                <w:szCs w:val="28"/>
              </w:rPr>
              <w:t>1</w:t>
            </w:r>
          </w:p>
        </w:tc>
        <w:tc>
          <w:tcPr>
            <w:tcW w:w="2856" w:type="dxa"/>
            <w:vMerge w:val="restart"/>
            <w:tcBorders>
              <w:top w:val="single" w:sz="4" w:space="0" w:color="000000"/>
              <w:left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Ban hành văn bản quy phạm pháp luật (QPPL) của HĐND và UBND</w:t>
            </w: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Lập đề nghị xây dựng Nghị quyết, Quyết định</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Tờ trình, Nghị quyết, Quyết định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sở, ban, ngành cấp tỉnh; Các cơ quan chuyên môn thuộc UBND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Văn phòng UBND tỉnh, Sở Tư pháp</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tcBorders>
              <w:left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p>
        </w:tc>
        <w:tc>
          <w:tcPr>
            <w:tcW w:w="2856" w:type="dxa"/>
            <w:vMerge/>
            <w:tcBorders>
              <w:left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Soạn thảo, lấy ý kiến dự thảo Nghị quyết, Quyết định</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Công văn</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Cơ quan soạn thảo văn bản QPPL</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sở, ban, ngành cấp tỉnh; UBND cấp huyện</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tcBorders>
              <w:left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p>
        </w:tc>
        <w:tc>
          <w:tcPr>
            <w:tcW w:w="2856" w:type="dxa"/>
            <w:vMerge/>
            <w:tcBorders>
              <w:left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Thẩm định dự thảo văn bản</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Báo cáo thẩm định văn bản</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Sở Tư pháp; Phòng Tư pháp</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tcBorders>
              <w:left w:val="single" w:sz="4" w:space="0" w:color="000000"/>
              <w:bottom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p>
        </w:tc>
        <w:tc>
          <w:tcPr>
            <w:tcW w:w="2856" w:type="dxa"/>
            <w:vMerge/>
            <w:tcBorders>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Ban hành văn bản QPPL</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Nghị quyết, Quyết định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Cơ quan soạn thảo văn bản QPPL</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Văn phòng UBND tỉnh, Sở Tư pháp; Phòng Tư pháp cấp huyện</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val="restart"/>
            <w:tcBorders>
              <w:top w:val="single" w:sz="4" w:space="0" w:color="000000"/>
              <w:left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r w:rsidRPr="00CD68AD">
              <w:rPr>
                <w:color w:val="000000" w:themeColor="text1"/>
                <w:sz w:val="28"/>
                <w:szCs w:val="28"/>
              </w:rPr>
              <w:lastRenderedPageBreak/>
              <w:t>2</w:t>
            </w:r>
          </w:p>
        </w:tc>
        <w:tc>
          <w:tcPr>
            <w:tcW w:w="2856" w:type="dxa"/>
            <w:vMerge w:val="restart"/>
            <w:tcBorders>
              <w:top w:val="single" w:sz="4" w:space="0" w:color="000000"/>
              <w:left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Kiểm tra văn bản QPPL</w:t>
            </w: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Tự kiểm tra Quyết định của UBND</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Phiếu kiểm tra, Báo cáo nội dung trái pháp luật (nếu có).</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Sở Tư pháp, UBND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sở, ban, ngành cấp tỉnh; Các cơ quan chuyên môn thuộc UBND cấp huyện</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tcBorders>
              <w:left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p>
        </w:tc>
        <w:tc>
          <w:tcPr>
            <w:tcW w:w="2856" w:type="dxa"/>
            <w:vMerge/>
            <w:tcBorders>
              <w:left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Xây dựng và ban hành Kế hoạch kiểm tra văn bản QPPL</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Kế hoạch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Sở Tư pháp; Phòng Tư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Văn phòng UBND tỉnh; Văn phòng HĐND, UBND cấp huyện</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Tháng 01/2022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tcBorders>
              <w:left w:val="single" w:sz="4" w:space="0" w:color="000000"/>
              <w:bottom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p>
        </w:tc>
        <w:tc>
          <w:tcPr>
            <w:tcW w:w="2856" w:type="dxa"/>
            <w:vMerge/>
            <w:tcBorders>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Kiểm tra văn bản văn bản QPPL</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Quyết định, Biên bản, Kết luận kiểm tra</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 xml:space="preserve">Sở Tư pháp, Phòng Tư pháp cấp huyện </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 xml:space="preserve">UBND cấp huyện, cấp xã </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val="restart"/>
            <w:tcBorders>
              <w:top w:val="single" w:sz="4" w:space="0" w:color="000000"/>
              <w:left w:val="single" w:sz="4" w:space="0" w:color="000000"/>
              <w:right w:val="single" w:sz="4" w:space="0" w:color="000000"/>
            </w:tcBorders>
            <w:vAlign w:val="center"/>
          </w:tcPr>
          <w:p w:rsidR="00F07EC3" w:rsidRPr="00CD68AD" w:rsidRDefault="00CD68AD" w:rsidP="00F07EC3">
            <w:pPr>
              <w:jc w:val="center"/>
              <w:rPr>
                <w:color w:val="000000" w:themeColor="text1"/>
                <w:sz w:val="28"/>
                <w:szCs w:val="28"/>
              </w:rPr>
            </w:pPr>
            <w:r w:rsidRPr="00CD68AD">
              <w:rPr>
                <w:color w:val="000000" w:themeColor="text1"/>
                <w:sz w:val="28"/>
                <w:szCs w:val="28"/>
              </w:rPr>
              <w:t>3</w:t>
            </w:r>
          </w:p>
        </w:tc>
        <w:tc>
          <w:tcPr>
            <w:tcW w:w="2856" w:type="dxa"/>
            <w:vMerge w:val="restart"/>
            <w:tcBorders>
              <w:top w:val="single" w:sz="4" w:space="0" w:color="000000"/>
              <w:left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Rà soát văn bản QPPL thuộc lĩnh vực quản lý của ngành</w:t>
            </w: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Kế hoạch rà soát văn bản QPPL</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Kế hoạch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sở, ban, ngành cấp tỉnh; Uỷ ban nhân dân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Trước ngày 15/01/2022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tcBorders>
              <w:left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p>
        </w:tc>
        <w:tc>
          <w:tcPr>
            <w:tcW w:w="2856" w:type="dxa"/>
            <w:vMerge/>
            <w:tcBorders>
              <w:left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Báo cáo kết quả công tác rà soát, hệ thống hóa văn bản QPPL trong năm rà soát</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Báo cáo</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sở, ban, ngành cấp tỉnh, UBND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Trước ngày 18/11/2022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tcBorders>
              <w:left w:val="single" w:sz="4" w:space="0" w:color="000000"/>
              <w:bottom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p>
        </w:tc>
        <w:tc>
          <w:tcPr>
            <w:tcW w:w="2856" w:type="dxa"/>
            <w:vMerge/>
            <w:tcBorders>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Công bố danh mục văn bản QPPL do HĐND, UBND tỉnh ban hành hết liệu lực, ngưng hiệu lực</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Quyết định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Sở Tư pháp, Văn phòng UBND tỉnh; UBND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sở, ban, ngành cấp tỉnh; Các cơ quan chuyên môn thuộc UBND cấp huyện</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Trước ngày 31/01/2023</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CD68AD" w:rsidP="00F07EC3">
            <w:pPr>
              <w:jc w:val="center"/>
              <w:rPr>
                <w:color w:val="000000" w:themeColor="text1"/>
                <w:sz w:val="28"/>
                <w:szCs w:val="28"/>
              </w:rPr>
            </w:pPr>
            <w:r w:rsidRPr="00CD68AD">
              <w:rPr>
                <w:color w:val="000000" w:themeColor="text1"/>
                <w:sz w:val="28"/>
                <w:szCs w:val="28"/>
              </w:rPr>
              <w:t>4</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 xml:space="preserve">Công tác pháp chế </w:t>
            </w: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Xây dựng và ban hành Kế hoạch về công tác pháp chế</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Kế hoạch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 xml:space="preserve">Các sở, ban, ngành cấp tỉnh; </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Tháng 01/2022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val="restart"/>
            <w:tcBorders>
              <w:top w:val="single" w:sz="4" w:space="0" w:color="000000"/>
              <w:left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p>
        </w:tc>
        <w:tc>
          <w:tcPr>
            <w:tcW w:w="2856" w:type="dxa"/>
            <w:vMerge w:val="restart"/>
            <w:tcBorders>
              <w:top w:val="single" w:sz="4" w:space="0" w:color="000000"/>
              <w:left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Triển khai có hiệu quả công tác tổ chức thi hành pháp luật; đổi mới công tác kiểm tra, theo dõi, đánh giá việc thực hiện trách nhiệm quản lý nhà nước trong công tác tổ chức thi hành pháp luật</w:t>
            </w: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Xây dựng và ban hành Kế hoạch theo dõi tình hình thi hành pháp luật</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Kế hoạch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Sở Tư pháp; UBND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 xml:space="preserve">Các sở, ban, ngành cấp tỉnh; các cơ quan chuyên môn cấp huyện </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 xml:space="preserve">Trước ngày 30/01/2022 </w:t>
            </w:r>
            <w:r w:rsidRPr="00CD68AD">
              <w:rPr>
                <w:i/>
                <w:iCs/>
                <w:color w:val="000000" w:themeColor="text1"/>
                <w:sz w:val="26"/>
                <w:szCs w:val="26"/>
              </w:rPr>
              <w:t>(Nghị định 32/2020/NĐ-CP quy định UBND tỉnh ban hành Kế hoạch trước ngày 30/1 hằng năm</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tcBorders>
              <w:left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p>
        </w:tc>
        <w:tc>
          <w:tcPr>
            <w:tcW w:w="2856" w:type="dxa"/>
            <w:vMerge/>
            <w:tcBorders>
              <w:left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Thực hiện công tác kiểm tra tình hình thi hành pháp luật</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Quyết định, Biên bản, Kết luận kiểm tra</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Sở Tư pháp</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sở, ban, ngành cấp tỉnh; UBND cấp huyện</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vMerge/>
            <w:tcBorders>
              <w:left w:val="single" w:sz="4" w:space="0" w:color="000000"/>
              <w:bottom w:val="single" w:sz="4" w:space="0" w:color="000000"/>
              <w:right w:val="single" w:sz="4" w:space="0" w:color="000000"/>
            </w:tcBorders>
            <w:vAlign w:val="center"/>
          </w:tcPr>
          <w:p w:rsidR="00F07EC3" w:rsidRPr="00CD68AD" w:rsidRDefault="00F07EC3" w:rsidP="00F07EC3">
            <w:pPr>
              <w:jc w:val="center"/>
              <w:rPr>
                <w:color w:val="000000" w:themeColor="text1"/>
                <w:sz w:val="28"/>
                <w:szCs w:val="28"/>
              </w:rPr>
            </w:pPr>
          </w:p>
        </w:tc>
        <w:tc>
          <w:tcPr>
            <w:tcW w:w="2856" w:type="dxa"/>
            <w:vMerge/>
            <w:tcBorders>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Thực hiện hoạt động điều tra, khảo sát tình hình thi hành pháp luật</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Phương án điều tra, khảo sát</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Sở Tư pháp</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sở, ban, ngành cấp tỉnh; UBND cấp huyện</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CD68AD" w:rsidP="00F07EC3">
            <w:pPr>
              <w:jc w:val="center"/>
              <w:rPr>
                <w:color w:val="000000" w:themeColor="text1"/>
                <w:sz w:val="28"/>
                <w:szCs w:val="28"/>
              </w:rPr>
            </w:pPr>
            <w:r w:rsidRPr="00CD68AD">
              <w:rPr>
                <w:color w:val="000000" w:themeColor="text1"/>
                <w:sz w:val="28"/>
                <w:szCs w:val="28"/>
              </w:rPr>
              <w:t>5</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Tăng cường vai trò của người dân, doanh nghiệp, các tổ chức chính trị - xã hội, xã hội - nghề nghiệp và cộng đồng trong phản biện chính sách và giám sát thi hành pháp luật; kịp thời xử lý các vấn đề mới phát sinh trong tổ chức thi hành pháp luật</w:t>
            </w: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Tăng cường năng lực phản ứng chính sách, kịp thời xử lý các vấn đề mới phát sinh trong tổ chức thi hành pháp luật</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văn bản xử lý kết quả theo dõi thi hành pháp luật/Báo cáo kết quả theo dõi thi hành pháp luật hàng năm</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sở, ban, ngành cấp tỉnh: đối với xử lý kết quả theo dõi thi hành pháp luật;</w:t>
            </w:r>
          </w:p>
          <w:p w:rsidR="00F07EC3" w:rsidRPr="00CD68AD" w:rsidRDefault="00F07EC3" w:rsidP="00937C03">
            <w:pPr>
              <w:rPr>
                <w:color w:val="000000" w:themeColor="text1"/>
                <w:sz w:val="26"/>
                <w:szCs w:val="26"/>
              </w:rPr>
            </w:pPr>
            <w:r w:rsidRPr="00CD68AD">
              <w:rPr>
                <w:color w:val="000000" w:themeColor="text1"/>
                <w:sz w:val="26"/>
                <w:szCs w:val="26"/>
              </w:rPr>
              <w:t>Sở Tư pháp: đối với Báo cáo kết quả theo dõi thi hành pháp luật hàng năm</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rPr>
                <w:color w:val="000000" w:themeColor="text1"/>
                <w:sz w:val="26"/>
                <w:szCs w:val="26"/>
              </w:rPr>
            </w:pPr>
            <w:r w:rsidRPr="00CD68AD">
              <w:rPr>
                <w:color w:val="000000" w:themeColor="text1"/>
                <w:sz w:val="26"/>
                <w:szCs w:val="26"/>
              </w:rPr>
              <w:t>Các sở, ban, ngành cấp tỉnh; UBND cấp huyện</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6"/>
                <w:szCs w:val="26"/>
              </w:rPr>
            </w:pPr>
            <w:r w:rsidRPr="00CD68AD">
              <w:rPr>
                <w:color w:val="000000" w:themeColor="text1"/>
                <w:sz w:val="26"/>
                <w:szCs w:val="26"/>
              </w:rPr>
              <w:t>Trước ngày 10/12/2022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CD68AD" w:rsidRPr="00CD68AD"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CD68AD" w:rsidP="00F07EC3">
            <w:pPr>
              <w:jc w:val="center"/>
              <w:rPr>
                <w:color w:val="000000" w:themeColor="text1"/>
                <w:sz w:val="28"/>
                <w:szCs w:val="28"/>
              </w:rPr>
            </w:pPr>
            <w:r w:rsidRPr="00CD68AD">
              <w:rPr>
                <w:color w:val="000000" w:themeColor="text1"/>
                <w:sz w:val="28"/>
                <w:szCs w:val="28"/>
              </w:rPr>
              <w:t>6</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spacing w:before="120" w:after="120" w:line="234" w:lineRule="atLeast"/>
              <w:rPr>
                <w:color w:val="000000" w:themeColor="text1"/>
                <w:sz w:val="26"/>
                <w:szCs w:val="26"/>
              </w:rPr>
            </w:pPr>
            <w:r w:rsidRPr="00CD68AD">
              <w:rPr>
                <w:color w:val="000000" w:themeColor="text1"/>
                <w:sz w:val="26"/>
                <w:szCs w:val="26"/>
              </w:rPr>
              <w:t xml:space="preserve">Tăng cường ứng dụng công nghệ thông tin </w:t>
            </w:r>
            <w:r w:rsidRPr="00CD68AD">
              <w:rPr>
                <w:color w:val="000000" w:themeColor="text1"/>
                <w:sz w:val="26"/>
                <w:szCs w:val="26"/>
              </w:rPr>
              <w:lastRenderedPageBreak/>
              <w:t xml:space="preserve">công tác phổ biến, giáo dục pháp luật. </w:t>
            </w:r>
          </w:p>
        </w:tc>
        <w:tc>
          <w:tcPr>
            <w:tcW w:w="2597"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spacing w:before="120" w:after="120" w:line="234" w:lineRule="atLeast"/>
              <w:rPr>
                <w:color w:val="000000" w:themeColor="text1"/>
                <w:sz w:val="26"/>
                <w:szCs w:val="26"/>
              </w:rPr>
            </w:pPr>
            <w:r w:rsidRPr="00CD68AD">
              <w:rPr>
                <w:color w:val="000000" w:themeColor="text1"/>
                <w:sz w:val="26"/>
                <w:szCs w:val="26"/>
              </w:rPr>
              <w:lastRenderedPageBreak/>
              <w:t xml:space="preserve">Thực hiện hiệu quả công tác phổ biến, giáo dục pháp luật </w:t>
            </w:r>
            <w:r w:rsidRPr="00CD68AD">
              <w:rPr>
                <w:color w:val="000000" w:themeColor="text1"/>
                <w:sz w:val="26"/>
                <w:szCs w:val="26"/>
              </w:rPr>
              <w:lastRenderedPageBreak/>
              <w:t>thông qua hình thức công nghệ thông tin, điện tử, viễn thông</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spacing w:before="120" w:after="120" w:line="234" w:lineRule="atLeast"/>
              <w:rPr>
                <w:color w:val="000000" w:themeColor="text1"/>
                <w:sz w:val="26"/>
                <w:szCs w:val="26"/>
              </w:rPr>
            </w:pPr>
            <w:r w:rsidRPr="00CD68AD">
              <w:rPr>
                <w:color w:val="000000" w:themeColor="text1"/>
                <w:sz w:val="26"/>
                <w:szCs w:val="26"/>
              </w:rPr>
              <w:lastRenderedPageBreak/>
              <w:t xml:space="preserve">Các cổng, Trang phổ biến giáo dục pháp </w:t>
            </w:r>
            <w:r w:rsidRPr="00CD68AD">
              <w:rPr>
                <w:color w:val="000000" w:themeColor="text1"/>
                <w:sz w:val="26"/>
                <w:szCs w:val="26"/>
              </w:rPr>
              <w:lastRenderedPageBreak/>
              <w:t>luật tiếp tục được duy trì, vận hành</w:t>
            </w:r>
          </w:p>
        </w:tc>
        <w:tc>
          <w:tcPr>
            <w:tcW w:w="1843" w:type="dxa"/>
            <w:tcBorders>
              <w:top w:val="single" w:sz="4" w:space="0" w:color="000000"/>
              <w:left w:val="single" w:sz="4" w:space="0" w:color="000000"/>
              <w:bottom w:val="single" w:sz="4" w:space="0" w:color="000000"/>
              <w:right w:val="single" w:sz="4" w:space="0" w:color="000000"/>
            </w:tcBorders>
          </w:tcPr>
          <w:p w:rsidR="00F07EC3" w:rsidRPr="00CD68AD" w:rsidRDefault="00F07EC3" w:rsidP="00937C03">
            <w:pPr>
              <w:spacing w:before="120" w:after="120" w:line="234" w:lineRule="atLeast"/>
              <w:rPr>
                <w:color w:val="000000" w:themeColor="text1"/>
                <w:sz w:val="26"/>
                <w:szCs w:val="26"/>
              </w:rPr>
            </w:pPr>
            <w:r w:rsidRPr="00CD68AD">
              <w:rPr>
                <w:color w:val="000000" w:themeColor="text1"/>
                <w:sz w:val="26"/>
                <w:szCs w:val="26"/>
              </w:rPr>
              <w:lastRenderedPageBreak/>
              <w:t xml:space="preserve">Sở Tư pháp; </w:t>
            </w:r>
          </w:p>
          <w:p w:rsidR="00F07EC3" w:rsidRPr="00CD68AD" w:rsidRDefault="00F07EC3" w:rsidP="00937C03">
            <w:pPr>
              <w:spacing w:before="120" w:after="120" w:line="234" w:lineRule="atLeast"/>
              <w:rPr>
                <w:color w:val="000000" w:themeColor="text1"/>
                <w:sz w:val="26"/>
                <w:szCs w:val="26"/>
              </w:rPr>
            </w:pPr>
            <w:r w:rsidRPr="00CD68AD">
              <w:rPr>
                <w:color w:val="000000" w:themeColor="text1"/>
                <w:sz w:val="26"/>
                <w:szCs w:val="26"/>
              </w:rPr>
              <w:lastRenderedPageBreak/>
              <w:t>Các Sở,  Ngành; UBND cấp huyện</w:t>
            </w:r>
          </w:p>
        </w:tc>
        <w:tc>
          <w:tcPr>
            <w:tcW w:w="2323" w:type="dxa"/>
            <w:tcBorders>
              <w:top w:val="single" w:sz="4" w:space="0" w:color="000000"/>
              <w:left w:val="single" w:sz="4" w:space="0" w:color="000000"/>
              <w:bottom w:val="single" w:sz="4" w:space="0" w:color="000000"/>
              <w:right w:val="single" w:sz="4" w:space="0" w:color="000000"/>
            </w:tcBorders>
          </w:tcPr>
          <w:p w:rsidR="00F07EC3" w:rsidRPr="00CD68AD" w:rsidRDefault="00F07EC3" w:rsidP="00937C03">
            <w:pPr>
              <w:spacing w:before="120" w:after="120" w:line="234" w:lineRule="atLeast"/>
              <w:rPr>
                <w:color w:val="000000" w:themeColor="text1"/>
                <w:sz w:val="26"/>
                <w:szCs w:val="26"/>
              </w:rPr>
            </w:pPr>
            <w:r w:rsidRPr="00CD68AD">
              <w:rPr>
                <w:color w:val="000000" w:themeColor="text1"/>
                <w:sz w:val="26"/>
                <w:szCs w:val="26"/>
              </w:rPr>
              <w:lastRenderedPageBreak/>
              <w:t>Các Sở,  Ngành; UBND cấp huyện</w:t>
            </w:r>
          </w:p>
        </w:tc>
        <w:tc>
          <w:tcPr>
            <w:tcW w:w="1589" w:type="dxa"/>
            <w:tcBorders>
              <w:top w:val="single" w:sz="4" w:space="0" w:color="000000"/>
              <w:left w:val="single" w:sz="4" w:space="0" w:color="000000"/>
              <w:bottom w:val="single" w:sz="4" w:space="0" w:color="000000"/>
              <w:right w:val="single" w:sz="4" w:space="0" w:color="000000"/>
            </w:tcBorders>
          </w:tcPr>
          <w:p w:rsidR="00F07EC3" w:rsidRPr="00CD68AD" w:rsidRDefault="00F07EC3" w:rsidP="00937C03">
            <w:pPr>
              <w:spacing w:before="120" w:after="120" w:line="234" w:lineRule="atLeast"/>
              <w:jc w:val="center"/>
              <w:rPr>
                <w:color w:val="000000" w:themeColor="text1"/>
                <w:sz w:val="26"/>
                <w:szCs w:val="26"/>
              </w:rPr>
            </w:pPr>
            <w:r w:rsidRPr="00CD68AD">
              <w:rPr>
                <w:color w:val="000000" w:themeColor="text1"/>
                <w:sz w:val="26"/>
                <w:szCs w:val="26"/>
              </w:rPr>
              <w:t>Năm 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CD68AD" w:rsidRDefault="00F07EC3" w:rsidP="00937C03">
            <w:pPr>
              <w:jc w:val="center"/>
              <w:rPr>
                <w:color w:val="000000" w:themeColor="text1"/>
                <w:sz w:val="28"/>
                <w:szCs w:val="28"/>
              </w:rPr>
            </w:pPr>
          </w:p>
        </w:tc>
      </w:tr>
      <w:tr w:rsidR="003B081D" w:rsidRPr="00F07EC3" w:rsidTr="00937C03">
        <w:trPr>
          <w:jc w:val="center"/>
        </w:trPr>
        <w:tc>
          <w:tcPr>
            <w:tcW w:w="638" w:type="dxa"/>
            <w:tcBorders>
              <w:left w:val="single" w:sz="4" w:space="0" w:color="000000"/>
              <w:bottom w:val="single" w:sz="4" w:space="0" w:color="000000"/>
              <w:right w:val="single" w:sz="4" w:space="0" w:color="000000"/>
            </w:tcBorders>
            <w:vAlign w:val="center"/>
          </w:tcPr>
          <w:p w:rsidR="003B081D" w:rsidRPr="00CD68AD" w:rsidRDefault="003B081D" w:rsidP="00F07EC3">
            <w:pPr>
              <w:jc w:val="center"/>
              <w:rPr>
                <w:b/>
                <w:sz w:val="28"/>
                <w:szCs w:val="28"/>
                <w:lang w:val="it-IT"/>
              </w:rPr>
            </w:pPr>
            <w:r w:rsidRPr="00CD68AD">
              <w:rPr>
                <w:b/>
                <w:sz w:val="28"/>
                <w:szCs w:val="28"/>
                <w:lang w:val="it-IT"/>
              </w:rPr>
              <w:lastRenderedPageBreak/>
              <w:t>III</w:t>
            </w:r>
          </w:p>
        </w:tc>
        <w:tc>
          <w:tcPr>
            <w:tcW w:w="14950" w:type="dxa"/>
            <w:gridSpan w:val="7"/>
            <w:tcBorders>
              <w:left w:val="single" w:sz="4" w:space="0" w:color="000000"/>
              <w:bottom w:val="single" w:sz="4" w:space="0" w:color="000000"/>
              <w:right w:val="single" w:sz="4" w:space="0" w:color="000000"/>
            </w:tcBorders>
            <w:vAlign w:val="center"/>
          </w:tcPr>
          <w:p w:rsidR="003B081D" w:rsidRPr="00F07EC3" w:rsidRDefault="003B081D" w:rsidP="00937C03">
            <w:pPr>
              <w:rPr>
                <w:color w:val="000000"/>
                <w:sz w:val="28"/>
                <w:szCs w:val="28"/>
              </w:rPr>
            </w:pPr>
            <w:r w:rsidRPr="00F07EC3">
              <w:rPr>
                <w:b/>
                <w:color w:val="000000"/>
                <w:sz w:val="28"/>
                <w:szCs w:val="28"/>
              </w:rPr>
              <w:t>CẢI CÁCH THỦ TỤC HÀNH CHÍNH</w:t>
            </w:r>
          </w:p>
        </w:tc>
      </w:tr>
      <w:tr w:rsidR="00F07EC3" w:rsidRPr="00F07EC3" w:rsidTr="00937C03">
        <w:trPr>
          <w:trHeight w:val="905"/>
          <w:jc w:val="center"/>
        </w:trPr>
        <w:tc>
          <w:tcPr>
            <w:tcW w:w="638" w:type="dxa"/>
            <w:vMerge w:val="restart"/>
            <w:tcBorders>
              <w:top w:val="single" w:sz="4" w:space="0" w:color="000000"/>
              <w:left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1</w:t>
            </w:r>
          </w:p>
        </w:tc>
        <w:tc>
          <w:tcPr>
            <w:tcW w:w="2856" w:type="dxa"/>
            <w:vMerge w:val="restart"/>
            <w:tcBorders>
              <w:top w:val="single" w:sz="4" w:space="0" w:color="000000"/>
              <w:left w:val="single" w:sz="4" w:space="0" w:color="000000"/>
              <w:right w:val="single" w:sz="4" w:space="0" w:color="000000"/>
            </w:tcBorders>
            <w:vAlign w:val="center"/>
          </w:tcPr>
          <w:p w:rsidR="00F07EC3" w:rsidRPr="00F07EC3" w:rsidRDefault="00F07EC3" w:rsidP="00937C03">
            <w:pPr>
              <w:rPr>
                <w:sz w:val="28"/>
                <w:szCs w:val="28"/>
                <w:lang w:val="it-IT"/>
              </w:rPr>
            </w:pPr>
          </w:p>
          <w:p w:rsidR="00F07EC3" w:rsidRPr="00F07EC3" w:rsidRDefault="00F07EC3" w:rsidP="00937C03">
            <w:pPr>
              <w:rPr>
                <w:sz w:val="28"/>
                <w:szCs w:val="28"/>
                <w:lang w:val="it-IT"/>
              </w:rPr>
            </w:pPr>
            <w:r w:rsidRPr="00F07EC3">
              <w:rPr>
                <w:sz w:val="28"/>
                <w:szCs w:val="28"/>
                <w:lang w:val="it-IT"/>
              </w:rPr>
              <w:t>Xây dựng Kế hoạch, tổ chức kiểm soát TTHC năm 2022</w:t>
            </w:r>
          </w:p>
          <w:p w:rsidR="00F07EC3" w:rsidRPr="00F07EC3" w:rsidRDefault="00F07EC3" w:rsidP="00937C03">
            <w:pPr>
              <w:rPr>
                <w:sz w:val="28"/>
                <w:szCs w:val="28"/>
                <w:lang w:val="it-IT"/>
              </w:rPr>
            </w:pPr>
          </w:p>
        </w:tc>
        <w:tc>
          <w:tcPr>
            <w:tcW w:w="2597" w:type="dxa"/>
            <w:vMerge w:val="restart"/>
            <w:tcBorders>
              <w:top w:val="single" w:sz="4" w:space="0" w:color="000000"/>
              <w:left w:val="single" w:sz="4" w:space="0" w:color="000000"/>
              <w:right w:val="single" w:sz="4" w:space="0" w:color="000000"/>
            </w:tcBorders>
          </w:tcPr>
          <w:p w:rsidR="00937C03" w:rsidRDefault="00937C03" w:rsidP="00937C03">
            <w:pPr>
              <w:rPr>
                <w:sz w:val="28"/>
                <w:szCs w:val="28"/>
              </w:rPr>
            </w:pPr>
          </w:p>
          <w:p w:rsidR="00F07EC3" w:rsidRPr="00F07EC3" w:rsidRDefault="00F07EC3" w:rsidP="00937C03">
            <w:pPr>
              <w:rPr>
                <w:sz w:val="28"/>
                <w:szCs w:val="28"/>
              </w:rPr>
            </w:pPr>
            <w:r w:rsidRPr="00F07EC3">
              <w:rPr>
                <w:sz w:val="28"/>
                <w:szCs w:val="28"/>
              </w:rPr>
              <w:t>Ban hành Kế hoạch</w:t>
            </w:r>
          </w:p>
        </w:tc>
        <w:tc>
          <w:tcPr>
            <w:tcW w:w="2552" w:type="dxa"/>
            <w:tcBorders>
              <w:top w:val="single" w:sz="4" w:space="0" w:color="000000"/>
              <w:left w:val="single" w:sz="4" w:space="0" w:color="000000"/>
              <w:bottom w:val="single" w:sz="4" w:space="0" w:color="000000"/>
              <w:right w:val="single" w:sz="4" w:space="0" w:color="000000"/>
            </w:tcBorders>
            <w:vAlign w:val="bottom"/>
          </w:tcPr>
          <w:p w:rsidR="00F07EC3" w:rsidRPr="00F07EC3" w:rsidRDefault="00F07EC3" w:rsidP="00937C03">
            <w:pPr>
              <w:rPr>
                <w:sz w:val="28"/>
                <w:szCs w:val="28"/>
              </w:rPr>
            </w:pPr>
          </w:p>
          <w:p w:rsidR="00F07EC3" w:rsidRPr="00F07EC3" w:rsidRDefault="00F07EC3" w:rsidP="00937C03">
            <w:pPr>
              <w:rPr>
                <w:sz w:val="28"/>
                <w:szCs w:val="28"/>
              </w:rPr>
            </w:pPr>
            <w:r w:rsidRPr="00F07EC3">
              <w:rPr>
                <w:sz w:val="28"/>
                <w:szCs w:val="28"/>
              </w:rPr>
              <w:t>Kế hoạch của UBND 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Văn phòng UBND tỉnh</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Các sở, ban, ngành; UBND cấp huyện </w:t>
            </w:r>
          </w:p>
        </w:tc>
        <w:tc>
          <w:tcPr>
            <w:tcW w:w="1589" w:type="dxa"/>
            <w:vMerge w:val="restart"/>
            <w:tcBorders>
              <w:top w:val="single" w:sz="4" w:space="0" w:color="000000"/>
              <w:left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Tháng 1/2022</w:t>
            </w:r>
          </w:p>
        </w:tc>
        <w:tc>
          <w:tcPr>
            <w:tcW w:w="1190" w:type="dxa"/>
            <w:vMerge w:val="restart"/>
            <w:tcBorders>
              <w:top w:val="single" w:sz="4" w:space="0" w:color="000000"/>
              <w:left w:val="single" w:sz="4" w:space="0" w:color="000000"/>
            </w:tcBorders>
            <w:vAlign w:val="center"/>
          </w:tcPr>
          <w:p w:rsidR="00F07EC3" w:rsidRPr="00F07EC3" w:rsidRDefault="00937C03" w:rsidP="00937C03">
            <w:pPr>
              <w:jc w:val="center"/>
              <w:rPr>
                <w:sz w:val="28"/>
                <w:szCs w:val="28"/>
              </w:rPr>
            </w:pPr>
            <w:r>
              <w:rPr>
                <w:sz w:val="28"/>
                <w:szCs w:val="28"/>
              </w:rPr>
              <w:t>Thường xuyên</w:t>
            </w:r>
          </w:p>
        </w:tc>
      </w:tr>
      <w:tr w:rsidR="00F07EC3" w:rsidRPr="00F07EC3" w:rsidTr="00937C03">
        <w:trPr>
          <w:trHeight w:val="873"/>
          <w:jc w:val="center"/>
        </w:trPr>
        <w:tc>
          <w:tcPr>
            <w:tcW w:w="638" w:type="dxa"/>
            <w:vMerge/>
            <w:tcBorders>
              <w:left w:val="single" w:sz="4" w:space="0" w:color="000000"/>
              <w:right w:val="single" w:sz="4" w:space="0" w:color="000000"/>
            </w:tcBorders>
            <w:vAlign w:val="center"/>
          </w:tcPr>
          <w:p w:rsidR="00F07EC3" w:rsidRPr="00F07EC3" w:rsidRDefault="00F07EC3" w:rsidP="00F07EC3">
            <w:pPr>
              <w:jc w:val="center"/>
              <w:rPr>
                <w:sz w:val="28"/>
                <w:szCs w:val="28"/>
                <w:lang w:val="it-IT"/>
              </w:rPr>
            </w:pPr>
          </w:p>
        </w:tc>
        <w:tc>
          <w:tcPr>
            <w:tcW w:w="2856" w:type="dxa"/>
            <w:vMerge/>
            <w:tcBorders>
              <w:left w:val="single" w:sz="4" w:space="0" w:color="000000"/>
              <w:right w:val="single" w:sz="4" w:space="0" w:color="000000"/>
            </w:tcBorders>
            <w:vAlign w:val="center"/>
          </w:tcPr>
          <w:p w:rsidR="00F07EC3" w:rsidRPr="00F07EC3" w:rsidRDefault="00F07EC3" w:rsidP="00937C03">
            <w:pPr>
              <w:rPr>
                <w:sz w:val="28"/>
                <w:szCs w:val="28"/>
                <w:lang w:val="it-IT"/>
              </w:rPr>
            </w:pPr>
          </w:p>
        </w:tc>
        <w:tc>
          <w:tcPr>
            <w:tcW w:w="2597" w:type="dxa"/>
            <w:vMerge/>
            <w:tcBorders>
              <w:left w:val="single" w:sz="4" w:space="0" w:color="000000"/>
              <w:right w:val="single" w:sz="4" w:space="0" w:color="000000"/>
            </w:tcBorders>
          </w:tcPr>
          <w:p w:rsidR="00F07EC3" w:rsidRPr="00F07EC3" w:rsidRDefault="00F07EC3" w:rsidP="00937C03">
            <w:pP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Kế hoạch của các sở, ban,  ngành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Văn phòng</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Các phòng, ban, đơn vị; </w:t>
            </w:r>
          </w:p>
        </w:tc>
        <w:tc>
          <w:tcPr>
            <w:tcW w:w="1589" w:type="dxa"/>
            <w:vMerge/>
            <w:tcBorders>
              <w:left w:val="single" w:sz="4" w:space="0" w:color="000000"/>
              <w:right w:val="single" w:sz="4" w:space="0" w:color="000000"/>
            </w:tcBorders>
            <w:vAlign w:val="center"/>
          </w:tcPr>
          <w:p w:rsidR="00F07EC3" w:rsidRPr="00F07EC3" w:rsidRDefault="00F07EC3" w:rsidP="00937C03">
            <w:pPr>
              <w:jc w:val="center"/>
              <w:rPr>
                <w:sz w:val="28"/>
                <w:szCs w:val="28"/>
              </w:rPr>
            </w:pPr>
          </w:p>
        </w:tc>
        <w:tc>
          <w:tcPr>
            <w:tcW w:w="1190" w:type="dxa"/>
            <w:vMerge/>
            <w:tcBorders>
              <w:left w:val="single" w:sz="4" w:space="0" w:color="000000"/>
            </w:tcBorders>
            <w:vAlign w:val="center"/>
          </w:tcPr>
          <w:p w:rsidR="00F07EC3" w:rsidRPr="00F07EC3" w:rsidRDefault="00F07EC3" w:rsidP="00937C03">
            <w:pPr>
              <w:jc w:val="center"/>
              <w:rPr>
                <w:sz w:val="28"/>
                <w:szCs w:val="28"/>
              </w:rPr>
            </w:pPr>
          </w:p>
        </w:tc>
      </w:tr>
      <w:tr w:rsidR="00F07EC3" w:rsidRPr="00F07EC3" w:rsidTr="00937C03">
        <w:trPr>
          <w:trHeight w:val="815"/>
          <w:jc w:val="center"/>
        </w:trPr>
        <w:tc>
          <w:tcPr>
            <w:tcW w:w="638" w:type="dxa"/>
            <w:vMerge/>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p>
        </w:tc>
        <w:tc>
          <w:tcPr>
            <w:tcW w:w="2856" w:type="dxa"/>
            <w:vMerge/>
            <w:tcBorders>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p>
        </w:tc>
        <w:tc>
          <w:tcPr>
            <w:tcW w:w="2597" w:type="dxa"/>
            <w:vMerge/>
            <w:tcBorders>
              <w:left w:val="single" w:sz="4" w:space="0" w:color="000000"/>
              <w:bottom w:val="single" w:sz="4" w:space="0" w:color="000000"/>
              <w:right w:val="single" w:sz="4" w:space="0" w:color="000000"/>
            </w:tcBorders>
          </w:tcPr>
          <w:p w:rsidR="00F07EC3" w:rsidRPr="00F07EC3" w:rsidRDefault="00F07EC3" w:rsidP="00937C03">
            <w:pP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Kế hoạch của UBND cấp huyện, cấp  xã</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Phòng Tư pháp, Tư pháp xã</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phòng, ban, liên quan</w:t>
            </w:r>
          </w:p>
        </w:tc>
        <w:tc>
          <w:tcPr>
            <w:tcW w:w="1589" w:type="dxa"/>
            <w:vMerge/>
            <w:tcBorders>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p>
        </w:tc>
        <w:tc>
          <w:tcPr>
            <w:tcW w:w="1190" w:type="dxa"/>
            <w:vMerge/>
            <w:tcBorders>
              <w:left w:val="single" w:sz="4" w:space="0" w:color="000000"/>
            </w:tcBorders>
            <w:vAlign w:val="center"/>
          </w:tcPr>
          <w:p w:rsidR="00F07EC3" w:rsidRPr="00F07EC3" w:rsidRDefault="00F07EC3" w:rsidP="00937C03">
            <w:pPr>
              <w:jc w:val="center"/>
              <w:rPr>
                <w:sz w:val="28"/>
                <w:szCs w:val="28"/>
              </w:rPr>
            </w:pPr>
          </w:p>
        </w:tc>
      </w:tr>
      <w:tr w:rsidR="00F07EC3" w:rsidRPr="00F07EC3" w:rsidTr="00937C03">
        <w:trPr>
          <w:trHeight w:val="1260"/>
          <w:jc w:val="center"/>
        </w:trPr>
        <w:tc>
          <w:tcPr>
            <w:tcW w:w="638" w:type="dxa"/>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2</w:t>
            </w:r>
          </w:p>
        </w:tc>
        <w:tc>
          <w:tcPr>
            <w:tcW w:w="2856" w:type="dxa"/>
            <w:tcBorders>
              <w:left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Rà soát, đơn giản hóa, công bố các TTHC thuộc thẩm quyền giải quyết của UBND các cấp.</w:t>
            </w:r>
          </w:p>
        </w:tc>
        <w:tc>
          <w:tcPr>
            <w:tcW w:w="2597" w:type="dxa"/>
            <w:tcBorders>
              <w:left w:val="single" w:sz="4" w:space="0" w:color="000000"/>
              <w:right w:val="single" w:sz="4" w:space="0" w:color="000000"/>
            </w:tcBorders>
          </w:tcPr>
          <w:p w:rsidR="00F07EC3" w:rsidRPr="00F07EC3" w:rsidRDefault="00F07EC3" w:rsidP="00937C03">
            <w:pPr>
              <w:rPr>
                <w:sz w:val="28"/>
                <w:szCs w:val="28"/>
              </w:rPr>
            </w:pPr>
            <w:r w:rsidRPr="00F07EC3">
              <w:rPr>
                <w:sz w:val="28"/>
                <w:szCs w:val="28"/>
              </w:rPr>
              <w:t>Rà soát, báo cáo kết quả đơn giản</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Quyết định công bố của Chủ tịch UBND tỉnh</w:t>
            </w:r>
          </w:p>
          <w:p w:rsidR="00F07EC3" w:rsidRPr="00F07EC3" w:rsidRDefault="00F07EC3" w:rsidP="00937C03">
            <w:pPr>
              <w:rPr>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Các sở, ban, ngành</w:t>
            </w:r>
          </w:p>
          <w:p w:rsidR="00F07EC3" w:rsidRPr="00F07EC3" w:rsidRDefault="00F07EC3" w:rsidP="00937C03">
            <w:pPr>
              <w:rPr>
                <w:sz w:val="28"/>
                <w:szCs w:val="28"/>
              </w:rPr>
            </w:pPr>
            <w:r w:rsidRPr="00F07EC3">
              <w:rPr>
                <w:sz w:val="28"/>
                <w:szCs w:val="28"/>
              </w:rPr>
              <w:t>- UBND cấp huyện</w:t>
            </w:r>
          </w:p>
          <w:p w:rsidR="00F07EC3" w:rsidRPr="00F07EC3" w:rsidRDefault="00F07EC3" w:rsidP="00937C03">
            <w:pPr>
              <w:rPr>
                <w:sz w:val="28"/>
                <w:szCs w:val="28"/>
              </w:rPr>
            </w:pP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Văn phòng UBND tỉnh</w:t>
            </w:r>
          </w:p>
          <w:p w:rsidR="00F07EC3" w:rsidRPr="00F07EC3" w:rsidRDefault="00F07EC3" w:rsidP="00937C03">
            <w:pPr>
              <w:rPr>
                <w:sz w:val="28"/>
                <w:szCs w:val="28"/>
              </w:rPr>
            </w:pPr>
          </w:p>
        </w:tc>
        <w:tc>
          <w:tcPr>
            <w:tcW w:w="1589" w:type="dxa"/>
            <w:tcBorders>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Thường xuyên</w:t>
            </w:r>
          </w:p>
        </w:tc>
        <w:tc>
          <w:tcPr>
            <w:tcW w:w="1190" w:type="dxa"/>
            <w:tcBorders>
              <w:left w:val="single" w:sz="4" w:space="0" w:color="000000"/>
              <w:bottom w:val="single" w:sz="4" w:space="0" w:color="000000"/>
            </w:tcBorders>
            <w:vAlign w:val="center"/>
          </w:tcPr>
          <w:p w:rsidR="00F07EC3" w:rsidRPr="00F07EC3" w:rsidRDefault="00937C03" w:rsidP="00937C03">
            <w:pPr>
              <w:jc w:val="center"/>
              <w:rPr>
                <w:sz w:val="28"/>
                <w:szCs w:val="28"/>
              </w:rPr>
            </w:pPr>
            <w:r>
              <w:rPr>
                <w:sz w:val="28"/>
                <w:szCs w:val="28"/>
              </w:rPr>
              <w:t>nt</w:t>
            </w:r>
          </w:p>
        </w:tc>
      </w:tr>
      <w:tr w:rsidR="00F07EC3" w:rsidRPr="00F07EC3" w:rsidTr="00937C03">
        <w:trPr>
          <w:trHeight w:val="1260"/>
          <w:jc w:val="center"/>
        </w:trPr>
        <w:tc>
          <w:tcPr>
            <w:tcW w:w="638" w:type="dxa"/>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3</w:t>
            </w:r>
          </w:p>
        </w:tc>
        <w:tc>
          <w:tcPr>
            <w:tcW w:w="2856" w:type="dxa"/>
            <w:tcBorders>
              <w:left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Triển khai thực hiện NĐ 45/2020/NĐ-CP ngày 08/4/2020 của Chính phủ về thực hiện TTHC trên môi trường điện tử </w:t>
            </w:r>
          </w:p>
        </w:tc>
        <w:tc>
          <w:tcPr>
            <w:tcW w:w="2597" w:type="dxa"/>
            <w:tcBorders>
              <w:left w:val="single" w:sz="4" w:space="0" w:color="000000"/>
              <w:right w:val="single" w:sz="4" w:space="0" w:color="000000"/>
            </w:tcBorders>
          </w:tcPr>
          <w:p w:rsidR="00937C03" w:rsidRDefault="00937C03" w:rsidP="00937C03">
            <w:pPr>
              <w:rPr>
                <w:sz w:val="28"/>
                <w:szCs w:val="28"/>
              </w:rPr>
            </w:pPr>
          </w:p>
          <w:p w:rsidR="00F07EC3" w:rsidRPr="00F07EC3" w:rsidRDefault="00F07EC3" w:rsidP="00937C03">
            <w:pPr>
              <w:rPr>
                <w:sz w:val="28"/>
                <w:szCs w:val="28"/>
              </w:rPr>
            </w:pPr>
            <w:r w:rsidRPr="00F07EC3">
              <w:rPr>
                <w:sz w:val="28"/>
                <w:szCs w:val="28"/>
              </w:rPr>
              <w:t>Hướng dẫn</w:t>
            </w:r>
          </w:p>
          <w:p w:rsidR="00F07EC3" w:rsidRPr="00F07EC3" w:rsidRDefault="00F07EC3" w:rsidP="00937C03">
            <w:pPr>
              <w:rPr>
                <w:sz w:val="28"/>
                <w:szCs w:val="28"/>
              </w:rPr>
            </w:pPr>
            <w:r w:rsidRPr="00F07EC3">
              <w:rPr>
                <w:sz w:val="28"/>
                <w:szCs w:val="28"/>
              </w:rPr>
              <w:t>Triển khai phần mềm</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Kế hoạch</w:t>
            </w:r>
          </w:p>
          <w:p w:rsidR="00F07EC3" w:rsidRPr="00F07EC3" w:rsidRDefault="00F07EC3" w:rsidP="00937C03">
            <w:pPr>
              <w:rPr>
                <w:sz w:val="28"/>
                <w:szCs w:val="28"/>
              </w:rPr>
            </w:pPr>
            <w:r w:rsidRPr="00F07EC3">
              <w:rPr>
                <w:sz w:val="28"/>
                <w:szCs w:val="28"/>
              </w:rPr>
              <w:t>Văn bản Hướng dẫn</w:t>
            </w:r>
          </w:p>
          <w:p w:rsidR="00F07EC3" w:rsidRPr="00F07EC3" w:rsidRDefault="00F07EC3" w:rsidP="00937C03">
            <w:pPr>
              <w:rPr>
                <w:sz w:val="28"/>
                <w:szCs w:val="28"/>
              </w:rPr>
            </w:pPr>
            <w:r w:rsidRPr="00F07EC3">
              <w:rPr>
                <w:sz w:val="28"/>
                <w:szCs w:val="28"/>
              </w:rPr>
              <w:t>Phần mềm</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Văn phòng UBND tỉnh</w:t>
            </w:r>
          </w:p>
          <w:p w:rsidR="00F07EC3" w:rsidRPr="00F07EC3" w:rsidRDefault="00F07EC3" w:rsidP="00937C03">
            <w:pPr>
              <w:rPr>
                <w:sz w:val="28"/>
                <w:szCs w:val="28"/>
              </w:rPr>
            </w:pPr>
            <w:r w:rsidRPr="00F07EC3">
              <w:rPr>
                <w:sz w:val="28"/>
                <w:szCs w:val="28"/>
              </w:rPr>
              <w:t>Sở Thông tin và Truyền thông</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sở ban; UBND cấp huyện, UBND cấp xã</w:t>
            </w:r>
          </w:p>
        </w:tc>
        <w:tc>
          <w:tcPr>
            <w:tcW w:w="1589" w:type="dxa"/>
            <w:tcBorders>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Năm 2022</w:t>
            </w:r>
          </w:p>
        </w:tc>
        <w:tc>
          <w:tcPr>
            <w:tcW w:w="1190" w:type="dxa"/>
            <w:tcBorders>
              <w:left w:val="single" w:sz="4" w:space="0" w:color="000000"/>
              <w:bottom w:val="single" w:sz="4" w:space="0" w:color="000000"/>
            </w:tcBorders>
            <w:vAlign w:val="center"/>
          </w:tcPr>
          <w:p w:rsidR="00F07EC3" w:rsidRPr="00F07EC3" w:rsidRDefault="00937C03" w:rsidP="00937C03">
            <w:pPr>
              <w:jc w:val="center"/>
              <w:rPr>
                <w:sz w:val="28"/>
                <w:szCs w:val="28"/>
              </w:rPr>
            </w:pPr>
            <w:r>
              <w:rPr>
                <w:sz w:val="28"/>
                <w:szCs w:val="28"/>
              </w:rPr>
              <w:t>nt</w:t>
            </w:r>
          </w:p>
        </w:tc>
      </w:tr>
      <w:tr w:rsidR="00F07EC3" w:rsidRPr="00F07EC3" w:rsidTr="00937C03">
        <w:trPr>
          <w:jc w:val="center"/>
        </w:trPr>
        <w:tc>
          <w:tcPr>
            <w:tcW w:w="638" w:type="dxa"/>
            <w:tcBorders>
              <w:left w:val="single" w:sz="4" w:space="0" w:color="000000"/>
              <w:right w:val="single" w:sz="4" w:space="0" w:color="000000"/>
            </w:tcBorders>
            <w:vAlign w:val="center"/>
          </w:tcPr>
          <w:p w:rsidR="00F07EC3" w:rsidRPr="00F07EC3" w:rsidRDefault="00F07EC3" w:rsidP="00F07EC3">
            <w:pPr>
              <w:jc w:val="center"/>
              <w:rPr>
                <w:color w:val="000000" w:themeColor="text1"/>
                <w:sz w:val="28"/>
                <w:szCs w:val="28"/>
              </w:rPr>
            </w:pPr>
            <w:r w:rsidRPr="00F07EC3">
              <w:rPr>
                <w:color w:val="000000" w:themeColor="text1"/>
                <w:sz w:val="28"/>
                <w:szCs w:val="28"/>
              </w:rPr>
              <w:t>4</w:t>
            </w:r>
          </w:p>
        </w:tc>
        <w:tc>
          <w:tcPr>
            <w:tcW w:w="2856" w:type="dxa"/>
            <w:tcBorders>
              <w:left w:val="single" w:sz="4" w:space="0" w:color="000000"/>
              <w:right w:val="single" w:sz="4" w:space="0" w:color="000000"/>
            </w:tcBorders>
            <w:vAlign w:val="center"/>
          </w:tcPr>
          <w:p w:rsidR="00F07EC3" w:rsidRPr="00F07EC3" w:rsidRDefault="00F07EC3" w:rsidP="00937C03">
            <w:pPr>
              <w:rPr>
                <w:bCs/>
                <w:color w:val="000000" w:themeColor="text1"/>
                <w:sz w:val="28"/>
                <w:szCs w:val="28"/>
                <w:lang w:val="da-DK"/>
              </w:rPr>
            </w:pPr>
            <w:r w:rsidRPr="00F07EC3">
              <w:rPr>
                <w:color w:val="000000" w:themeColor="text1"/>
                <w:sz w:val="28"/>
                <w:szCs w:val="28"/>
              </w:rPr>
              <w:t>Phê duyệt quy trình nội bộ giải quyết TTHC theo cơ chế một cửa, một cửa liên thông của cả 3 cấp (cấp tỉnh, cấp huyện và cấp xã)</w:t>
            </w:r>
          </w:p>
        </w:tc>
        <w:tc>
          <w:tcPr>
            <w:tcW w:w="2597" w:type="dxa"/>
            <w:tcBorders>
              <w:left w:val="single" w:sz="4" w:space="0" w:color="000000"/>
              <w:right w:val="single" w:sz="4" w:space="0" w:color="000000"/>
            </w:tcBorders>
          </w:tcPr>
          <w:p w:rsidR="00F07EC3" w:rsidRPr="00F07EC3" w:rsidRDefault="00F07EC3" w:rsidP="00937C03">
            <w:pPr>
              <w:pStyle w:val="BodyTextIndent3"/>
              <w:ind w:left="0"/>
              <w:rPr>
                <w:color w:val="000000" w:themeColor="text1"/>
                <w:spacing w:val="-6"/>
                <w:sz w:val="28"/>
                <w:szCs w:val="28"/>
                <w:lang w:val="da-DK"/>
              </w:rPr>
            </w:pPr>
            <w:r w:rsidRPr="00F07EC3">
              <w:rPr>
                <w:color w:val="000000" w:themeColor="text1"/>
                <w:spacing w:val="-6"/>
                <w:sz w:val="28"/>
                <w:szCs w:val="28"/>
                <w:lang w:val="da-DK"/>
              </w:rPr>
              <w:t>Rà soát quy trình, trình UBND tỉnh</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pStyle w:val="BodyTextIndent3"/>
              <w:rPr>
                <w:b/>
                <w:color w:val="000000" w:themeColor="text1"/>
                <w:spacing w:val="-6"/>
                <w:sz w:val="28"/>
                <w:szCs w:val="28"/>
                <w:lang w:val="da-DK"/>
              </w:rPr>
            </w:pPr>
            <w:r w:rsidRPr="00F07EC3">
              <w:rPr>
                <w:color w:val="000000" w:themeColor="text1"/>
                <w:spacing w:val="-6"/>
                <w:sz w:val="28"/>
                <w:szCs w:val="28"/>
                <w:lang w:val="da-DK"/>
              </w:rPr>
              <w:t>Quyết định UBND 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bCs/>
                <w:color w:val="000000" w:themeColor="text1"/>
                <w:spacing w:val="-2"/>
                <w:sz w:val="28"/>
                <w:szCs w:val="28"/>
              </w:rPr>
            </w:pPr>
            <w:r w:rsidRPr="00F07EC3">
              <w:rPr>
                <w:color w:val="000000" w:themeColor="text1"/>
                <w:spacing w:val="-2"/>
                <w:sz w:val="28"/>
                <w:szCs w:val="28"/>
              </w:rPr>
              <w:t>- Các cơ quan chuyên môn, cơ quan thuộc UBND tỉnh</w:t>
            </w:r>
            <w:r w:rsidRPr="00F07EC3">
              <w:rPr>
                <w:bCs/>
                <w:color w:val="000000" w:themeColor="text1"/>
                <w:spacing w:val="-2"/>
                <w:sz w:val="28"/>
                <w:szCs w:val="28"/>
              </w:rPr>
              <w:t>;</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bCs/>
                <w:color w:val="000000" w:themeColor="text1"/>
                <w:spacing w:val="-2"/>
                <w:sz w:val="28"/>
                <w:szCs w:val="28"/>
              </w:rPr>
            </w:pPr>
            <w:r w:rsidRPr="00F07EC3">
              <w:rPr>
                <w:bCs/>
                <w:color w:val="000000" w:themeColor="text1"/>
                <w:spacing w:val="-2"/>
                <w:sz w:val="28"/>
                <w:szCs w:val="28"/>
              </w:rPr>
              <w:t>- UBND cấp huyện;</w:t>
            </w:r>
          </w:p>
          <w:p w:rsidR="00F07EC3" w:rsidRPr="00F07EC3" w:rsidRDefault="00F07EC3" w:rsidP="00937C03">
            <w:pPr>
              <w:pStyle w:val="BodyTextIndent3"/>
              <w:ind w:left="0"/>
              <w:rPr>
                <w:b/>
                <w:color w:val="000000" w:themeColor="text1"/>
                <w:spacing w:val="-6"/>
                <w:sz w:val="28"/>
                <w:szCs w:val="28"/>
                <w:lang w:val="da-DK"/>
              </w:rPr>
            </w:pPr>
            <w:r w:rsidRPr="00F07EC3">
              <w:rPr>
                <w:color w:val="000000" w:themeColor="text1"/>
                <w:spacing w:val="-2"/>
                <w:sz w:val="28"/>
                <w:szCs w:val="28"/>
              </w:rPr>
              <w:t>- UBND cấp xã.</w:t>
            </w:r>
          </w:p>
        </w:tc>
        <w:tc>
          <w:tcPr>
            <w:tcW w:w="1589" w:type="dxa"/>
            <w:tcBorders>
              <w:left w:val="single" w:sz="4" w:space="0" w:color="000000"/>
              <w:right w:val="single" w:sz="4" w:space="0" w:color="000000"/>
            </w:tcBorders>
            <w:vAlign w:val="center"/>
          </w:tcPr>
          <w:p w:rsidR="00F07EC3" w:rsidRPr="00F07EC3" w:rsidRDefault="00F07EC3" w:rsidP="00937C03">
            <w:pPr>
              <w:jc w:val="center"/>
              <w:rPr>
                <w:color w:val="000000" w:themeColor="text1"/>
                <w:sz w:val="28"/>
                <w:szCs w:val="28"/>
              </w:rPr>
            </w:pPr>
            <w:r w:rsidRPr="00F07EC3">
              <w:rPr>
                <w:color w:val="000000" w:themeColor="text1"/>
                <w:sz w:val="28"/>
                <w:szCs w:val="28"/>
              </w:rPr>
              <w:t>Thường xuyên</w:t>
            </w:r>
          </w:p>
        </w:tc>
        <w:tc>
          <w:tcPr>
            <w:tcW w:w="1190" w:type="dxa"/>
            <w:tcBorders>
              <w:left w:val="single" w:sz="4" w:space="0" w:color="000000"/>
              <w:right w:val="single" w:sz="4" w:space="0" w:color="000000"/>
            </w:tcBorders>
            <w:vAlign w:val="center"/>
          </w:tcPr>
          <w:p w:rsidR="00F07EC3" w:rsidRPr="00F07EC3" w:rsidRDefault="007E10DB" w:rsidP="00937C03">
            <w:pPr>
              <w:jc w:val="center"/>
              <w:rPr>
                <w:color w:val="000000" w:themeColor="text1"/>
                <w:sz w:val="28"/>
                <w:szCs w:val="28"/>
              </w:rPr>
            </w:pPr>
            <w:r>
              <w:rPr>
                <w:sz w:val="28"/>
                <w:szCs w:val="28"/>
              </w:rPr>
              <w:t>nt</w:t>
            </w:r>
          </w:p>
        </w:tc>
      </w:tr>
      <w:tr w:rsidR="00F07EC3" w:rsidRPr="00F07EC3" w:rsidTr="00937C03">
        <w:trPr>
          <w:trHeight w:val="1541"/>
          <w:jc w:val="center"/>
        </w:trPr>
        <w:tc>
          <w:tcPr>
            <w:tcW w:w="638" w:type="dxa"/>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lastRenderedPageBreak/>
              <w:t>5</w:t>
            </w:r>
          </w:p>
        </w:tc>
        <w:tc>
          <w:tcPr>
            <w:tcW w:w="2856" w:type="dxa"/>
            <w:tcBorders>
              <w:left w:val="single" w:sz="4" w:space="0" w:color="000000"/>
              <w:right w:val="single" w:sz="4" w:space="0" w:color="000000"/>
            </w:tcBorders>
            <w:vAlign w:val="center"/>
          </w:tcPr>
          <w:p w:rsidR="00F07EC3" w:rsidRPr="00F07EC3" w:rsidRDefault="00F07EC3" w:rsidP="00937C03">
            <w:pPr>
              <w:rPr>
                <w:sz w:val="28"/>
                <w:szCs w:val="28"/>
              </w:rPr>
            </w:pPr>
            <w:r w:rsidRPr="00F07EC3">
              <w:rPr>
                <w:color w:val="000000"/>
                <w:sz w:val="28"/>
                <w:szCs w:val="28"/>
              </w:rPr>
              <w:t>Kiểm tra công tác kiểm soát TTHC tại các cơ quan hành chính nhà nước (Lồng ghép với đoàn Kiểm tra CCHC)</w:t>
            </w:r>
          </w:p>
        </w:tc>
        <w:tc>
          <w:tcPr>
            <w:tcW w:w="2597" w:type="dxa"/>
            <w:tcBorders>
              <w:left w:val="single" w:sz="4" w:space="0" w:color="000000"/>
              <w:right w:val="single" w:sz="4" w:space="0" w:color="000000"/>
            </w:tcBorders>
          </w:tcPr>
          <w:p w:rsidR="00F07EC3" w:rsidRPr="00F07EC3" w:rsidRDefault="00F07EC3" w:rsidP="00937C03">
            <w:pPr>
              <w:rPr>
                <w:sz w:val="28"/>
                <w:szCs w:val="28"/>
              </w:rPr>
            </w:pPr>
            <w:r w:rsidRPr="00F07EC3">
              <w:rPr>
                <w:sz w:val="28"/>
                <w:szCs w:val="28"/>
              </w:rPr>
              <w:t>Tổ chức kiểm tra, đánh gia</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Quyết định</w:t>
            </w:r>
          </w:p>
          <w:p w:rsidR="00F07EC3" w:rsidRPr="00F07EC3" w:rsidRDefault="00F07EC3" w:rsidP="00937C03">
            <w:pPr>
              <w:rPr>
                <w:sz w:val="28"/>
                <w:szCs w:val="28"/>
              </w:rPr>
            </w:pPr>
            <w:r w:rsidRPr="00F07EC3">
              <w:rPr>
                <w:sz w:val="28"/>
                <w:szCs w:val="28"/>
              </w:rPr>
              <w:t>Kế hoạch</w:t>
            </w:r>
          </w:p>
          <w:p w:rsidR="00F07EC3" w:rsidRPr="00F07EC3" w:rsidRDefault="00F07EC3" w:rsidP="00937C03">
            <w:pPr>
              <w:rPr>
                <w:sz w:val="28"/>
                <w:szCs w:val="28"/>
              </w:rPr>
            </w:pPr>
            <w:r w:rsidRPr="00F07EC3">
              <w:rPr>
                <w:sz w:val="28"/>
                <w:szCs w:val="28"/>
              </w:rPr>
              <w:t>Báo cáo kết quả kiểm tra</w:t>
            </w:r>
          </w:p>
          <w:p w:rsidR="00F07EC3" w:rsidRPr="00F07EC3" w:rsidRDefault="00F07EC3" w:rsidP="00937C03">
            <w:pPr>
              <w:rPr>
                <w:sz w:val="28"/>
                <w:szCs w:val="28"/>
              </w:rPr>
            </w:pPr>
            <w:r w:rsidRPr="00F07EC3">
              <w:rPr>
                <w:sz w:val="28"/>
                <w:szCs w:val="28"/>
              </w:rPr>
              <w:t>Văn bản khắc phục</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Văn phòng UBND tỉnh</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Các sở, ban, ngành</w:t>
            </w:r>
          </w:p>
          <w:p w:rsidR="00F07EC3" w:rsidRPr="00F07EC3" w:rsidRDefault="00F07EC3" w:rsidP="00937C03">
            <w:pPr>
              <w:rPr>
                <w:sz w:val="28"/>
                <w:szCs w:val="28"/>
              </w:rPr>
            </w:pPr>
            <w:r w:rsidRPr="00F07EC3">
              <w:rPr>
                <w:sz w:val="28"/>
                <w:szCs w:val="28"/>
              </w:rPr>
              <w:t>- UBND cấp huyện, cấp xã</w:t>
            </w:r>
          </w:p>
        </w:tc>
        <w:tc>
          <w:tcPr>
            <w:tcW w:w="1589" w:type="dxa"/>
            <w:tcBorders>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Quý II, III/2022</w:t>
            </w:r>
          </w:p>
        </w:tc>
        <w:tc>
          <w:tcPr>
            <w:tcW w:w="1190" w:type="dxa"/>
            <w:tcBorders>
              <w:left w:val="single" w:sz="4" w:space="0" w:color="000000"/>
              <w:bottom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711"/>
          <w:jc w:val="center"/>
        </w:trPr>
        <w:tc>
          <w:tcPr>
            <w:tcW w:w="638" w:type="dxa"/>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6</w:t>
            </w:r>
          </w:p>
        </w:tc>
        <w:tc>
          <w:tcPr>
            <w:tcW w:w="2856" w:type="dxa"/>
            <w:tcBorders>
              <w:left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it-IT"/>
              </w:rPr>
              <w:t>Công khai TTHC lên cơ sở dữ liệu quốc gia, trang thông tin điện tử của tỉnh và tại các sở, ban, ngành, UBND cấp huyện, UBND cấp xã.</w:t>
            </w:r>
          </w:p>
        </w:tc>
        <w:tc>
          <w:tcPr>
            <w:tcW w:w="2597" w:type="dxa"/>
            <w:tcBorders>
              <w:left w:val="single" w:sz="4" w:space="0" w:color="000000"/>
              <w:right w:val="single" w:sz="4" w:space="0" w:color="000000"/>
            </w:tcBorders>
          </w:tcPr>
          <w:p w:rsidR="00F07EC3" w:rsidRPr="00F07EC3" w:rsidRDefault="00F07EC3" w:rsidP="00937C03">
            <w:pPr>
              <w:rPr>
                <w:sz w:val="28"/>
                <w:szCs w:val="28"/>
              </w:rPr>
            </w:pPr>
            <w:r w:rsidRPr="00F07EC3">
              <w:rPr>
                <w:sz w:val="28"/>
                <w:szCs w:val="28"/>
              </w:rPr>
              <w:t>Cập nhật, công khai TTHC</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TTHC được công khai</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Văn phòng UBND tỉnh</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sở, ban, ngành; UBND  cấp huyện, UBND cấp xã</w:t>
            </w:r>
          </w:p>
        </w:tc>
        <w:tc>
          <w:tcPr>
            <w:tcW w:w="1589" w:type="dxa"/>
            <w:tcBorders>
              <w:left w:val="single" w:sz="4" w:space="0" w:color="000000"/>
              <w:bottom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2022</w:t>
            </w:r>
          </w:p>
        </w:tc>
        <w:tc>
          <w:tcPr>
            <w:tcW w:w="1190" w:type="dxa"/>
            <w:tcBorders>
              <w:left w:val="single" w:sz="4" w:space="0" w:color="000000"/>
              <w:bottom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711"/>
          <w:jc w:val="center"/>
        </w:trPr>
        <w:tc>
          <w:tcPr>
            <w:tcW w:w="638" w:type="dxa"/>
            <w:vMerge w:val="restart"/>
            <w:tcBorders>
              <w:left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7</w:t>
            </w:r>
          </w:p>
        </w:tc>
        <w:tc>
          <w:tcPr>
            <w:tcW w:w="2856" w:type="dxa"/>
            <w:vMerge w:val="restart"/>
            <w:tcBorders>
              <w:left w:val="single" w:sz="4" w:space="0" w:color="000000"/>
              <w:right w:val="single" w:sz="4" w:space="0" w:color="000000"/>
            </w:tcBorders>
            <w:vAlign w:val="center"/>
          </w:tcPr>
          <w:p w:rsidR="00F07EC3" w:rsidRPr="00F07EC3" w:rsidRDefault="00F07EC3" w:rsidP="00937C03">
            <w:pPr>
              <w:rPr>
                <w:sz w:val="28"/>
                <w:szCs w:val="28"/>
              </w:rPr>
            </w:pPr>
            <w:r w:rsidRPr="00F07EC3">
              <w:rPr>
                <w:rStyle w:val="Strong"/>
                <w:b w:val="0"/>
                <w:sz w:val="28"/>
                <w:szCs w:val="28"/>
                <w:shd w:val="clear" w:color="auto" w:fill="FFFFFF"/>
              </w:rPr>
              <w:t>Tiếp nhận, xử lý phản ánh, kiến nghị của cá nhân, tổ chức về quy định thủ tục hành chính trên địa bàn tỉnh Quảng Trị.</w:t>
            </w:r>
          </w:p>
        </w:tc>
        <w:tc>
          <w:tcPr>
            <w:tcW w:w="2597" w:type="dxa"/>
            <w:vMerge w:val="restart"/>
            <w:tcBorders>
              <w:left w:val="single" w:sz="4" w:space="0" w:color="000000"/>
              <w:right w:val="single" w:sz="4" w:space="0" w:color="000000"/>
            </w:tcBorders>
          </w:tcPr>
          <w:p w:rsidR="00F07EC3" w:rsidRPr="00F07EC3" w:rsidRDefault="00F07EC3" w:rsidP="00937C03">
            <w:pPr>
              <w:rPr>
                <w:sz w:val="28"/>
                <w:szCs w:val="28"/>
              </w:rPr>
            </w:pPr>
            <w:r w:rsidRPr="00F07EC3">
              <w:rPr>
                <w:sz w:val="28"/>
                <w:szCs w:val="28"/>
              </w:rPr>
              <w:t>Tổ chức tiếp nhận, xử lý kiến nghị</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Báo cáo của UBND 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Văn phòng UBND tỉnh</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it-IT"/>
              </w:rPr>
              <w:t xml:space="preserve">Các sở, ban, ngành; UBND </w:t>
            </w:r>
            <w:r w:rsidRPr="00F07EC3">
              <w:rPr>
                <w:sz w:val="28"/>
                <w:szCs w:val="28"/>
              </w:rPr>
              <w:t>các huyện, thị xã, thành phố</w:t>
            </w:r>
          </w:p>
        </w:tc>
        <w:tc>
          <w:tcPr>
            <w:tcW w:w="1589" w:type="dxa"/>
            <w:vMerge w:val="restart"/>
            <w:tcBorders>
              <w:left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2022</w:t>
            </w:r>
          </w:p>
        </w:tc>
        <w:tc>
          <w:tcPr>
            <w:tcW w:w="1190" w:type="dxa"/>
            <w:vMerge w:val="restart"/>
            <w:tcBorders>
              <w:left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711"/>
          <w:jc w:val="center"/>
        </w:trPr>
        <w:tc>
          <w:tcPr>
            <w:tcW w:w="638" w:type="dxa"/>
            <w:vMerge/>
            <w:tcBorders>
              <w:left w:val="single" w:sz="4" w:space="0" w:color="000000"/>
              <w:right w:val="single" w:sz="4" w:space="0" w:color="000000"/>
            </w:tcBorders>
            <w:vAlign w:val="center"/>
          </w:tcPr>
          <w:p w:rsidR="00F07EC3" w:rsidRPr="00F07EC3" w:rsidRDefault="00F07EC3" w:rsidP="00F07EC3">
            <w:pPr>
              <w:jc w:val="center"/>
              <w:rPr>
                <w:sz w:val="28"/>
                <w:szCs w:val="28"/>
              </w:rPr>
            </w:pPr>
          </w:p>
        </w:tc>
        <w:tc>
          <w:tcPr>
            <w:tcW w:w="2856" w:type="dxa"/>
            <w:vMerge/>
            <w:tcBorders>
              <w:left w:val="single" w:sz="4" w:space="0" w:color="000000"/>
              <w:right w:val="single" w:sz="4" w:space="0" w:color="000000"/>
            </w:tcBorders>
            <w:vAlign w:val="center"/>
          </w:tcPr>
          <w:p w:rsidR="00F07EC3" w:rsidRPr="00F07EC3" w:rsidRDefault="00F07EC3" w:rsidP="00937C03">
            <w:pPr>
              <w:rPr>
                <w:rStyle w:val="Strong"/>
                <w:b w:val="0"/>
                <w:sz w:val="28"/>
                <w:szCs w:val="28"/>
                <w:shd w:val="clear" w:color="auto" w:fill="FFFFFF"/>
              </w:rPr>
            </w:pPr>
          </w:p>
        </w:tc>
        <w:tc>
          <w:tcPr>
            <w:tcW w:w="2597" w:type="dxa"/>
            <w:vMerge/>
            <w:tcBorders>
              <w:left w:val="single" w:sz="4" w:space="0" w:color="000000"/>
              <w:right w:val="single" w:sz="4" w:space="0" w:color="000000"/>
            </w:tcBorders>
          </w:tcPr>
          <w:p w:rsidR="00F07EC3" w:rsidRPr="00F07EC3" w:rsidRDefault="00F07EC3" w:rsidP="00937C03">
            <w:pP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Báo cáo của UBND cấp huyện</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Văn phòng HĐND&amp;UBND,</w:t>
            </w:r>
          </w:p>
          <w:p w:rsidR="00F07EC3" w:rsidRPr="00F07EC3" w:rsidRDefault="00F07EC3" w:rsidP="00937C03">
            <w:pPr>
              <w:rPr>
                <w:sz w:val="28"/>
                <w:szCs w:val="28"/>
              </w:rPr>
            </w:pPr>
            <w:r w:rsidRPr="00F07EC3">
              <w:rPr>
                <w:sz w:val="28"/>
                <w:szCs w:val="28"/>
                <w:lang w:val="it-IT"/>
              </w:rPr>
              <w:t>Thanh tra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it-IT"/>
              </w:rPr>
              <w:t xml:space="preserve">Các phòng, ban, đơn vị thuộc UBND </w:t>
            </w:r>
            <w:r w:rsidRPr="00F07EC3">
              <w:rPr>
                <w:sz w:val="28"/>
                <w:szCs w:val="28"/>
              </w:rPr>
              <w:t xml:space="preserve">cấp </w:t>
            </w:r>
            <w:r w:rsidRPr="00F07EC3">
              <w:rPr>
                <w:sz w:val="28"/>
                <w:szCs w:val="28"/>
                <w:lang w:val="it-IT"/>
              </w:rPr>
              <w:t>huyện có liên quan.</w:t>
            </w:r>
          </w:p>
        </w:tc>
        <w:tc>
          <w:tcPr>
            <w:tcW w:w="1589" w:type="dxa"/>
            <w:vMerge/>
            <w:tcBorders>
              <w:left w:val="single" w:sz="4" w:space="0" w:color="000000"/>
              <w:right w:val="single" w:sz="4" w:space="0" w:color="000000"/>
            </w:tcBorders>
            <w:vAlign w:val="center"/>
          </w:tcPr>
          <w:p w:rsidR="00F07EC3" w:rsidRPr="00F07EC3" w:rsidRDefault="00F07EC3" w:rsidP="00937C03">
            <w:pPr>
              <w:jc w:val="center"/>
              <w:rPr>
                <w:sz w:val="28"/>
                <w:szCs w:val="28"/>
              </w:rPr>
            </w:pPr>
          </w:p>
        </w:tc>
        <w:tc>
          <w:tcPr>
            <w:tcW w:w="1190" w:type="dxa"/>
            <w:vMerge/>
            <w:tcBorders>
              <w:left w:val="single" w:sz="4" w:space="0" w:color="000000"/>
            </w:tcBorders>
            <w:vAlign w:val="center"/>
          </w:tcPr>
          <w:p w:rsidR="00F07EC3" w:rsidRPr="00F07EC3" w:rsidRDefault="00F07EC3" w:rsidP="00937C03">
            <w:pPr>
              <w:jc w:val="center"/>
              <w:rPr>
                <w:sz w:val="28"/>
                <w:szCs w:val="28"/>
              </w:rPr>
            </w:pPr>
          </w:p>
        </w:tc>
      </w:tr>
      <w:tr w:rsidR="00F07EC3" w:rsidRPr="00F07EC3" w:rsidTr="00937C03">
        <w:trPr>
          <w:trHeight w:val="1066"/>
          <w:jc w:val="center"/>
        </w:trPr>
        <w:tc>
          <w:tcPr>
            <w:tcW w:w="638" w:type="dxa"/>
            <w:vMerge/>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p>
        </w:tc>
        <w:tc>
          <w:tcPr>
            <w:tcW w:w="2856" w:type="dxa"/>
            <w:vMerge/>
            <w:tcBorders>
              <w:left w:val="single" w:sz="4" w:space="0" w:color="000000"/>
              <w:right w:val="single" w:sz="4" w:space="0" w:color="000000"/>
            </w:tcBorders>
            <w:vAlign w:val="center"/>
          </w:tcPr>
          <w:p w:rsidR="00F07EC3" w:rsidRPr="00F07EC3" w:rsidRDefault="00F07EC3" w:rsidP="00937C03">
            <w:pPr>
              <w:rPr>
                <w:rStyle w:val="Strong"/>
                <w:b w:val="0"/>
                <w:sz w:val="28"/>
                <w:szCs w:val="28"/>
                <w:shd w:val="clear" w:color="auto" w:fill="FFFFFF"/>
              </w:rPr>
            </w:pPr>
          </w:p>
        </w:tc>
        <w:tc>
          <w:tcPr>
            <w:tcW w:w="2597" w:type="dxa"/>
            <w:vMerge/>
            <w:tcBorders>
              <w:left w:val="single" w:sz="4" w:space="0" w:color="000000"/>
              <w:right w:val="single" w:sz="4" w:space="0" w:color="000000"/>
            </w:tcBorders>
          </w:tcPr>
          <w:p w:rsidR="00F07EC3" w:rsidRPr="00F07EC3" w:rsidRDefault="00F07EC3" w:rsidP="00937C03">
            <w:pP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Báo cáo của UBND cấp xã</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it-IT"/>
              </w:rPr>
              <w:t>Văn phòng UBND xã</w:t>
            </w:r>
            <w:r w:rsidRPr="00F07EC3">
              <w:rPr>
                <w:sz w:val="28"/>
                <w:szCs w:val="28"/>
              </w:rPr>
              <w:t>,</w:t>
            </w:r>
          </w:p>
          <w:p w:rsidR="00F07EC3" w:rsidRPr="00F07EC3" w:rsidRDefault="00F07EC3" w:rsidP="00937C03">
            <w:pPr>
              <w:rPr>
                <w:sz w:val="28"/>
                <w:szCs w:val="28"/>
              </w:rPr>
            </w:pPr>
            <w:r w:rsidRPr="00F07EC3">
              <w:rPr>
                <w:sz w:val="28"/>
                <w:szCs w:val="28"/>
                <w:lang w:val="it-IT"/>
              </w:rPr>
              <w:t xml:space="preserve"> Tư pháp xã</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it-IT"/>
              </w:rPr>
              <w:t>Các cơ quan, đon vị có liên quan</w:t>
            </w:r>
          </w:p>
        </w:tc>
        <w:tc>
          <w:tcPr>
            <w:tcW w:w="1589" w:type="dxa"/>
            <w:vMerge/>
            <w:tcBorders>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p>
        </w:tc>
        <w:tc>
          <w:tcPr>
            <w:tcW w:w="1190" w:type="dxa"/>
            <w:vMerge/>
            <w:tcBorders>
              <w:left w:val="single" w:sz="4" w:space="0" w:color="000000"/>
            </w:tcBorders>
            <w:vAlign w:val="center"/>
          </w:tcPr>
          <w:p w:rsidR="00F07EC3" w:rsidRPr="00F07EC3" w:rsidRDefault="00F07EC3" w:rsidP="00937C03">
            <w:pPr>
              <w:jc w:val="center"/>
              <w:rPr>
                <w:sz w:val="28"/>
                <w:szCs w:val="28"/>
              </w:rPr>
            </w:pPr>
          </w:p>
        </w:tc>
      </w:tr>
      <w:tr w:rsidR="00F07EC3" w:rsidRPr="00F07EC3" w:rsidTr="00937C03">
        <w:trPr>
          <w:trHeight w:val="711"/>
          <w:jc w:val="center"/>
        </w:trPr>
        <w:tc>
          <w:tcPr>
            <w:tcW w:w="638" w:type="dxa"/>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8</w:t>
            </w:r>
          </w:p>
        </w:tc>
        <w:tc>
          <w:tcPr>
            <w:tcW w:w="2856" w:type="dxa"/>
            <w:tcBorders>
              <w:left w:val="single" w:sz="4" w:space="0" w:color="000000"/>
              <w:right w:val="single" w:sz="4" w:space="0" w:color="000000"/>
            </w:tcBorders>
            <w:vAlign w:val="center"/>
          </w:tcPr>
          <w:p w:rsidR="00F07EC3" w:rsidRPr="00F07EC3" w:rsidRDefault="00F07EC3" w:rsidP="00937C03">
            <w:pPr>
              <w:rPr>
                <w:rStyle w:val="Strong"/>
                <w:b w:val="0"/>
                <w:sz w:val="28"/>
                <w:szCs w:val="28"/>
                <w:shd w:val="clear" w:color="auto" w:fill="FFFFFF"/>
              </w:rPr>
            </w:pPr>
            <w:r w:rsidRPr="00F07EC3">
              <w:rPr>
                <w:sz w:val="28"/>
                <w:szCs w:val="28"/>
                <w:lang w:val="it-IT"/>
              </w:rPr>
              <w:t>T</w:t>
            </w:r>
            <w:r w:rsidRPr="00F07EC3">
              <w:rPr>
                <w:rStyle w:val="Strong"/>
                <w:b w:val="0"/>
                <w:sz w:val="28"/>
                <w:szCs w:val="28"/>
                <w:shd w:val="clear" w:color="auto" w:fill="FFFFFF"/>
              </w:rPr>
              <w:t>iếp tục triển khai đo lường sự hài lòng của người dân, tổ chức đối với sự phục vụ của cơ quan hành chính</w:t>
            </w:r>
          </w:p>
        </w:tc>
        <w:tc>
          <w:tcPr>
            <w:tcW w:w="2597" w:type="dxa"/>
            <w:tcBorders>
              <w:left w:val="single" w:sz="4" w:space="0" w:color="000000"/>
              <w:right w:val="single" w:sz="4" w:space="0" w:color="000000"/>
            </w:tcBorders>
          </w:tcPr>
          <w:p w:rsidR="00F07EC3" w:rsidRPr="00F07EC3" w:rsidRDefault="00F07EC3" w:rsidP="00937C03">
            <w:pP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Báo cáo kết quả khảo sát</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 xml:space="preserve">Các sở, ban, ngành; UBND cấp huyện; UBND cấp xã </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Sở Nội vụ</w:t>
            </w:r>
          </w:p>
        </w:tc>
        <w:tc>
          <w:tcPr>
            <w:tcW w:w="1589" w:type="dxa"/>
            <w:tcBorders>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Hàng Quý</w:t>
            </w:r>
          </w:p>
        </w:tc>
        <w:tc>
          <w:tcPr>
            <w:tcW w:w="1190" w:type="dxa"/>
            <w:tcBorders>
              <w:left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711"/>
          <w:jc w:val="center"/>
        </w:trPr>
        <w:tc>
          <w:tcPr>
            <w:tcW w:w="638" w:type="dxa"/>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9</w:t>
            </w:r>
          </w:p>
        </w:tc>
        <w:tc>
          <w:tcPr>
            <w:tcW w:w="2856" w:type="dxa"/>
            <w:tcBorders>
              <w:left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 xml:space="preserve">Tiếp tục thực hiện có hiệu quả cơ chế 1 cửa, </w:t>
            </w:r>
            <w:r w:rsidRPr="00F07EC3">
              <w:rPr>
                <w:sz w:val="28"/>
                <w:szCs w:val="28"/>
                <w:lang w:val="it-IT"/>
              </w:rPr>
              <w:lastRenderedPageBreak/>
              <w:t>1 cửa liên thông. Nâng cao chất lượng, đẩy mạnh thực hiện tiếp nhận và giải quyết TTHC mức độ 3, mức độ 4 trên Cổng dịch vụ công quốc gia và Cổng dịch vụ công của tỉnh</w:t>
            </w:r>
          </w:p>
        </w:tc>
        <w:tc>
          <w:tcPr>
            <w:tcW w:w="2597" w:type="dxa"/>
            <w:tcBorders>
              <w:left w:val="single" w:sz="4" w:space="0" w:color="000000"/>
              <w:right w:val="single" w:sz="4" w:space="0" w:color="000000"/>
            </w:tcBorders>
          </w:tcPr>
          <w:p w:rsidR="00F07EC3" w:rsidRDefault="00F07EC3" w:rsidP="00937C03">
            <w:pPr>
              <w:rPr>
                <w:sz w:val="28"/>
                <w:szCs w:val="28"/>
              </w:rPr>
            </w:pPr>
            <w:r w:rsidRPr="00F07EC3">
              <w:rPr>
                <w:sz w:val="28"/>
                <w:szCs w:val="28"/>
              </w:rPr>
              <w:lastRenderedPageBreak/>
              <w:t>Số hoá TTHC;</w:t>
            </w:r>
          </w:p>
          <w:p w:rsidR="009103B1" w:rsidRPr="00F07EC3" w:rsidRDefault="009103B1" w:rsidP="00937C03">
            <w:pPr>
              <w:rPr>
                <w:sz w:val="28"/>
                <w:szCs w:val="28"/>
              </w:rPr>
            </w:pPr>
            <w:r>
              <w:rPr>
                <w:sz w:val="28"/>
                <w:szCs w:val="28"/>
              </w:rPr>
              <w:lastRenderedPageBreak/>
              <w:t>Tổ chức tiếp nhận, giải quyết HS TTHC</w:t>
            </w:r>
          </w:p>
          <w:p w:rsidR="00F07EC3" w:rsidRPr="00F07EC3" w:rsidRDefault="00F07EC3" w:rsidP="00937C03">
            <w:pPr>
              <w:rPr>
                <w:sz w:val="28"/>
                <w:szCs w:val="28"/>
              </w:rPr>
            </w:pPr>
            <w:r w:rsidRPr="00F07EC3">
              <w:rPr>
                <w:sz w:val="28"/>
                <w:szCs w:val="28"/>
              </w:rPr>
              <w:t>Triển khai phương thức thanh toán</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lastRenderedPageBreak/>
              <w:t>Kế hoạch</w:t>
            </w:r>
          </w:p>
          <w:p w:rsidR="00F07EC3" w:rsidRPr="00F07EC3" w:rsidRDefault="00F07EC3" w:rsidP="00937C03">
            <w:pPr>
              <w:rPr>
                <w:sz w:val="28"/>
                <w:szCs w:val="28"/>
              </w:rPr>
            </w:pPr>
            <w:r w:rsidRPr="00F07EC3">
              <w:rPr>
                <w:sz w:val="28"/>
                <w:szCs w:val="28"/>
              </w:rPr>
              <w:t>Công văn</w:t>
            </w:r>
          </w:p>
          <w:p w:rsidR="00F07EC3" w:rsidRPr="00F07EC3" w:rsidRDefault="00F07EC3" w:rsidP="00937C03">
            <w:pPr>
              <w:rPr>
                <w:sz w:val="28"/>
                <w:szCs w:val="28"/>
              </w:rPr>
            </w:pPr>
            <w:r w:rsidRPr="00F07EC3">
              <w:rPr>
                <w:sz w:val="28"/>
                <w:szCs w:val="28"/>
              </w:rPr>
              <w:lastRenderedPageBreak/>
              <w:t>Quyết định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it-IT"/>
              </w:rPr>
              <w:lastRenderedPageBreak/>
              <w:t xml:space="preserve">Các </w:t>
            </w:r>
            <w:r w:rsidRPr="00F07EC3">
              <w:rPr>
                <w:sz w:val="28"/>
                <w:szCs w:val="28"/>
              </w:rPr>
              <w:t>s</w:t>
            </w:r>
            <w:r w:rsidRPr="00F07EC3">
              <w:rPr>
                <w:sz w:val="28"/>
                <w:szCs w:val="28"/>
                <w:lang w:val="it-IT"/>
              </w:rPr>
              <w:t xml:space="preserve">ở, ban,  ngành; UBND </w:t>
            </w:r>
            <w:r w:rsidRPr="00F07EC3">
              <w:rPr>
                <w:sz w:val="28"/>
                <w:szCs w:val="28"/>
                <w:lang w:val="it-IT"/>
              </w:rPr>
              <w:lastRenderedPageBreak/>
              <w:t>cấp</w:t>
            </w:r>
            <w:r w:rsidRPr="00F07EC3">
              <w:rPr>
                <w:sz w:val="28"/>
                <w:szCs w:val="28"/>
              </w:rPr>
              <w:t xml:space="preserve"> huyện, UBND các xã, phường, thị trấn</w:t>
            </w:r>
          </w:p>
          <w:p w:rsidR="00F07EC3" w:rsidRPr="00F07EC3" w:rsidRDefault="00F07EC3" w:rsidP="00937C03">
            <w:pPr>
              <w:rPr>
                <w:sz w:val="28"/>
                <w:szCs w:val="28"/>
                <w:lang w:val="it-IT"/>
              </w:rPr>
            </w:pP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lastRenderedPageBreak/>
              <w:t>Văn phòng UBND tỉnh</w:t>
            </w:r>
          </w:p>
        </w:tc>
        <w:tc>
          <w:tcPr>
            <w:tcW w:w="1589" w:type="dxa"/>
            <w:tcBorders>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lang w:val="it-IT"/>
              </w:rPr>
            </w:pPr>
          </w:p>
          <w:p w:rsidR="00F07EC3" w:rsidRPr="00F07EC3" w:rsidRDefault="00F07EC3" w:rsidP="00937C03">
            <w:pPr>
              <w:jc w:val="center"/>
              <w:rPr>
                <w:sz w:val="28"/>
                <w:szCs w:val="28"/>
                <w:lang w:val="it-IT"/>
              </w:rPr>
            </w:pPr>
          </w:p>
          <w:p w:rsidR="00F07EC3" w:rsidRPr="00F07EC3" w:rsidRDefault="00F07EC3" w:rsidP="00937C03">
            <w:pPr>
              <w:jc w:val="center"/>
              <w:rPr>
                <w:sz w:val="28"/>
                <w:szCs w:val="28"/>
                <w:lang w:val="it-IT"/>
              </w:rPr>
            </w:pPr>
            <w:r w:rsidRPr="00F07EC3">
              <w:rPr>
                <w:sz w:val="28"/>
                <w:szCs w:val="28"/>
                <w:lang w:val="it-IT"/>
              </w:rPr>
              <w:lastRenderedPageBreak/>
              <w:t>Thường xuyên</w:t>
            </w:r>
          </w:p>
        </w:tc>
        <w:tc>
          <w:tcPr>
            <w:tcW w:w="1190" w:type="dxa"/>
            <w:tcBorders>
              <w:left w:val="single" w:sz="4" w:space="0" w:color="000000"/>
            </w:tcBorders>
            <w:vAlign w:val="center"/>
          </w:tcPr>
          <w:p w:rsidR="00F07EC3" w:rsidRPr="00F07EC3" w:rsidRDefault="009103B1" w:rsidP="00937C03">
            <w:pPr>
              <w:jc w:val="center"/>
              <w:rPr>
                <w:sz w:val="28"/>
                <w:szCs w:val="28"/>
                <w:lang w:val="it-IT"/>
              </w:rPr>
            </w:pPr>
            <w:r>
              <w:rPr>
                <w:sz w:val="28"/>
                <w:szCs w:val="28"/>
              </w:rPr>
              <w:lastRenderedPageBreak/>
              <w:t xml:space="preserve">Thường xuyên </w:t>
            </w:r>
            <w:r>
              <w:rPr>
                <w:sz w:val="28"/>
                <w:szCs w:val="28"/>
              </w:rPr>
              <w:lastRenderedPageBreak/>
              <w:t>và theo Đề án số hoá</w:t>
            </w:r>
          </w:p>
        </w:tc>
      </w:tr>
      <w:tr w:rsidR="00F07EC3" w:rsidRPr="00F07EC3" w:rsidTr="00937C03">
        <w:trPr>
          <w:trHeight w:val="711"/>
          <w:jc w:val="center"/>
        </w:trPr>
        <w:tc>
          <w:tcPr>
            <w:tcW w:w="638" w:type="dxa"/>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lastRenderedPageBreak/>
              <w:t>10</w:t>
            </w:r>
          </w:p>
        </w:tc>
        <w:tc>
          <w:tcPr>
            <w:tcW w:w="2856" w:type="dxa"/>
            <w:tcBorders>
              <w:left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Nâng cao chất lượng hoạt động của Trung tâm phục vụ hành chính công tỉnh và Bộ phận một cửa các cấp</w:t>
            </w:r>
          </w:p>
        </w:tc>
        <w:tc>
          <w:tcPr>
            <w:tcW w:w="2597" w:type="dxa"/>
            <w:tcBorders>
              <w:left w:val="single" w:sz="4" w:space="0" w:color="000000"/>
              <w:right w:val="single" w:sz="4" w:space="0" w:color="000000"/>
            </w:tcBorders>
          </w:tcPr>
          <w:p w:rsidR="00F07EC3" w:rsidRPr="00F07EC3" w:rsidRDefault="00F07EC3" w:rsidP="00937C03">
            <w:pPr>
              <w:rPr>
                <w:sz w:val="28"/>
                <w:szCs w:val="28"/>
              </w:rPr>
            </w:pPr>
            <w:r w:rsidRPr="00F07EC3">
              <w:rPr>
                <w:sz w:val="28"/>
                <w:szCs w:val="28"/>
              </w:rPr>
              <w:t>Sắp xếp lại các bộ phận</w:t>
            </w:r>
          </w:p>
          <w:p w:rsidR="00F07EC3" w:rsidRPr="00F07EC3" w:rsidRDefault="00F07EC3" w:rsidP="00937C03">
            <w:pPr>
              <w:rPr>
                <w:sz w:val="28"/>
                <w:szCs w:val="28"/>
              </w:rPr>
            </w:pPr>
            <w:r w:rsidRPr="00F07EC3">
              <w:rPr>
                <w:sz w:val="28"/>
                <w:szCs w:val="28"/>
              </w:rPr>
              <w:t>Cải tại trụ sở TT phục vụ HCC tỉnh</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Đề án</w:t>
            </w:r>
          </w:p>
          <w:p w:rsidR="00F07EC3" w:rsidRPr="00F07EC3" w:rsidRDefault="00F07EC3" w:rsidP="00937C03">
            <w:pPr>
              <w:rPr>
                <w:sz w:val="28"/>
                <w:szCs w:val="28"/>
              </w:rPr>
            </w:pPr>
            <w:r w:rsidRPr="00F07EC3">
              <w:rPr>
                <w:sz w:val="28"/>
                <w:szCs w:val="28"/>
              </w:rPr>
              <w:t>Quyết định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Văn phòng UBND tỉnh</w:t>
            </w:r>
          </w:p>
          <w:p w:rsidR="00F07EC3" w:rsidRPr="00F07EC3" w:rsidRDefault="00F07EC3" w:rsidP="00937C03">
            <w:pPr>
              <w:rPr>
                <w:sz w:val="28"/>
                <w:szCs w:val="28"/>
                <w:lang w:val="it-IT"/>
              </w:rPr>
            </w:pPr>
            <w:r w:rsidRPr="00F07EC3">
              <w:rPr>
                <w:sz w:val="28"/>
                <w:szCs w:val="28"/>
                <w:lang w:val="it-IT"/>
              </w:rPr>
              <w:t>UBND các cấp</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sở, ban có liên quan</w:t>
            </w:r>
          </w:p>
        </w:tc>
        <w:tc>
          <w:tcPr>
            <w:tcW w:w="1589" w:type="dxa"/>
            <w:tcBorders>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lang w:val="it-IT"/>
              </w:rPr>
            </w:pPr>
            <w:r w:rsidRPr="00F07EC3">
              <w:rPr>
                <w:sz w:val="28"/>
                <w:szCs w:val="28"/>
                <w:lang w:val="it-IT"/>
              </w:rPr>
              <w:t>Quý III, Quý IV</w:t>
            </w:r>
          </w:p>
        </w:tc>
        <w:tc>
          <w:tcPr>
            <w:tcW w:w="1190" w:type="dxa"/>
            <w:tcBorders>
              <w:left w:val="single" w:sz="4" w:space="0" w:color="000000"/>
            </w:tcBorders>
            <w:vAlign w:val="center"/>
          </w:tcPr>
          <w:p w:rsidR="00F07EC3" w:rsidRPr="00F07EC3" w:rsidRDefault="009103B1" w:rsidP="00937C03">
            <w:pPr>
              <w:jc w:val="center"/>
              <w:rPr>
                <w:sz w:val="28"/>
                <w:szCs w:val="28"/>
                <w:lang w:val="it-IT"/>
              </w:rPr>
            </w:pPr>
            <w:r>
              <w:rPr>
                <w:sz w:val="28"/>
                <w:szCs w:val="28"/>
              </w:rPr>
              <w:t>Thường xuyên</w:t>
            </w:r>
          </w:p>
        </w:tc>
      </w:tr>
      <w:tr w:rsidR="00F07EC3" w:rsidRPr="00F07EC3" w:rsidTr="00937C03">
        <w:trPr>
          <w:trHeight w:val="711"/>
          <w:jc w:val="center"/>
        </w:trPr>
        <w:tc>
          <w:tcPr>
            <w:tcW w:w="638" w:type="dxa"/>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11</w:t>
            </w:r>
          </w:p>
        </w:tc>
        <w:tc>
          <w:tcPr>
            <w:tcW w:w="2856" w:type="dxa"/>
            <w:tcBorders>
              <w:left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Hoàn thiện phần mềm theo dõi đánh giá công tác</w:t>
            </w:r>
          </w:p>
        </w:tc>
        <w:tc>
          <w:tcPr>
            <w:tcW w:w="2597" w:type="dxa"/>
            <w:tcBorders>
              <w:left w:val="single" w:sz="4" w:space="0" w:color="000000"/>
              <w:right w:val="single" w:sz="4" w:space="0" w:color="000000"/>
            </w:tcBorders>
          </w:tcPr>
          <w:p w:rsidR="00F07EC3" w:rsidRPr="00F07EC3" w:rsidRDefault="00F07EC3" w:rsidP="00937C03">
            <w:pPr>
              <w:rPr>
                <w:sz w:val="28"/>
                <w:szCs w:val="28"/>
              </w:rPr>
            </w:pPr>
            <w:r w:rsidRPr="00F07EC3">
              <w:rPr>
                <w:sz w:val="28"/>
                <w:szCs w:val="28"/>
              </w:rPr>
              <w:t>Phần mềm được chỉnh sửa</w:t>
            </w:r>
          </w:p>
          <w:p w:rsidR="00F07EC3" w:rsidRPr="00F07EC3" w:rsidRDefault="00F07EC3" w:rsidP="00937C03">
            <w:pPr>
              <w:rPr>
                <w:sz w:val="28"/>
                <w:szCs w:val="28"/>
              </w:rPr>
            </w:pPr>
            <w:r w:rsidRPr="00F07EC3">
              <w:rPr>
                <w:sz w:val="28"/>
                <w:szCs w:val="28"/>
              </w:rPr>
              <w:t>Các công việc được đánh giá, cập nhật</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Phần mềm</w:t>
            </w:r>
          </w:p>
          <w:p w:rsidR="00F07EC3" w:rsidRPr="00F07EC3" w:rsidRDefault="00F07EC3" w:rsidP="00937C03">
            <w:pPr>
              <w:rPr>
                <w:sz w:val="28"/>
                <w:szCs w:val="28"/>
              </w:rPr>
            </w:pPr>
            <w:r w:rsidRPr="00F07EC3">
              <w:rPr>
                <w:sz w:val="28"/>
                <w:szCs w:val="28"/>
              </w:rPr>
              <w:t>Báo cáo kết quả</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Văn phòng UBND tỉnh</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cơ quan, đơn vị có liên quan</w:t>
            </w:r>
          </w:p>
        </w:tc>
        <w:tc>
          <w:tcPr>
            <w:tcW w:w="1589" w:type="dxa"/>
            <w:tcBorders>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lang w:val="it-IT"/>
              </w:rPr>
            </w:pPr>
            <w:r w:rsidRPr="00F07EC3">
              <w:rPr>
                <w:sz w:val="28"/>
                <w:szCs w:val="28"/>
                <w:lang w:val="it-IT"/>
              </w:rPr>
              <w:t>Thường xuyên</w:t>
            </w:r>
          </w:p>
        </w:tc>
        <w:tc>
          <w:tcPr>
            <w:tcW w:w="1190" w:type="dxa"/>
            <w:tcBorders>
              <w:left w:val="single" w:sz="4" w:space="0" w:color="000000"/>
            </w:tcBorders>
            <w:vAlign w:val="center"/>
          </w:tcPr>
          <w:p w:rsidR="00F07EC3" w:rsidRPr="00F07EC3" w:rsidRDefault="00F07EC3" w:rsidP="00937C03">
            <w:pPr>
              <w:jc w:val="center"/>
              <w:rPr>
                <w:sz w:val="28"/>
                <w:szCs w:val="28"/>
                <w:lang w:val="it-IT"/>
              </w:rPr>
            </w:pPr>
          </w:p>
        </w:tc>
      </w:tr>
      <w:tr w:rsidR="003B081D" w:rsidRPr="00F07EC3" w:rsidTr="00937C03">
        <w:trPr>
          <w:trHeight w:val="711"/>
          <w:jc w:val="center"/>
        </w:trPr>
        <w:tc>
          <w:tcPr>
            <w:tcW w:w="638" w:type="dxa"/>
            <w:tcBorders>
              <w:left w:val="single" w:sz="4" w:space="0" w:color="000000"/>
              <w:bottom w:val="single" w:sz="4" w:space="0" w:color="000000"/>
              <w:right w:val="single" w:sz="4" w:space="0" w:color="000000"/>
            </w:tcBorders>
            <w:vAlign w:val="center"/>
          </w:tcPr>
          <w:p w:rsidR="003B081D" w:rsidRPr="00CD68AD" w:rsidRDefault="003B081D" w:rsidP="00F07EC3">
            <w:pPr>
              <w:jc w:val="center"/>
              <w:rPr>
                <w:b/>
                <w:sz w:val="28"/>
                <w:szCs w:val="28"/>
              </w:rPr>
            </w:pPr>
            <w:r w:rsidRPr="00CD68AD">
              <w:rPr>
                <w:b/>
                <w:sz w:val="28"/>
                <w:szCs w:val="28"/>
              </w:rPr>
              <w:t>IV</w:t>
            </w:r>
          </w:p>
        </w:tc>
        <w:tc>
          <w:tcPr>
            <w:tcW w:w="14950" w:type="dxa"/>
            <w:gridSpan w:val="7"/>
            <w:tcBorders>
              <w:left w:val="single" w:sz="4" w:space="0" w:color="000000"/>
            </w:tcBorders>
            <w:vAlign w:val="center"/>
          </w:tcPr>
          <w:p w:rsidR="003B081D" w:rsidRPr="00F07EC3" w:rsidRDefault="003B081D" w:rsidP="00937C03">
            <w:pPr>
              <w:rPr>
                <w:sz w:val="28"/>
                <w:szCs w:val="28"/>
                <w:lang w:val="it-IT"/>
              </w:rPr>
            </w:pPr>
            <w:r w:rsidRPr="00F07EC3">
              <w:rPr>
                <w:b/>
                <w:sz w:val="28"/>
                <w:szCs w:val="28"/>
                <w:lang w:val="it-IT"/>
              </w:rPr>
              <w:t>CẢI CÁCH TỔ CHỨC BỘ MÁY HÀNH CHÍNH NHÀ NƯỚC</w:t>
            </w:r>
          </w:p>
        </w:tc>
      </w:tr>
      <w:tr w:rsidR="00F07EC3" w:rsidRPr="00F07EC3" w:rsidTr="00937C03">
        <w:trPr>
          <w:trHeight w:val="699"/>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1</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widowControl w:val="0"/>
              <w:spacing w:line="320" w:lineRule="exact"/>
              <w:rPr>
                <w:sz w:val="28"/>
                <w:szCs w:val="28"/>
              </w:rPr>
            </w:pPr>
            <w:r w:rsidRPr="00F07EC3">
              <w:rPr>
                <w:sz w:val="28"/>
                <w:szCs w:val="28"/>
                <w:lang w:val="sq-AL"/>
              </w:rPr>
              <w:t>Ban hành mới hoặc điều chỉnh quy định chức năng, nhiệm vụ, quyền hạn và cơ cấu tổ chức của các cơ quan chuyên môn cấp tỉnh, cấp huyện theo quy định mới của Chính phủ và hướng dẫn của các Bộ, ngành Trung ương</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r w:rsidRPr="00F07EC3">
              <w:rPr>
                <w:sz w:val="28"/>
                <w:szCs w:val="28"/>
              </w:rPr>
              <w:t>Rà soát chức năng, nhiệm vụ</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highlight w:val="yellow"/>
              </w:rPr>
            </w:pPr>
            <w:r w:rsidRPr="00F07EC3">
              <w:rPr>
                <w:sz w:val="28"/>
                <w:szCs w:val="28"/>
              </w:rPr>
              <w:t xml:space="preserve">Quyết định quy định chức năng, nhiệm vụ, quyền hạn cơ cấu tổ chức cơ quan chuyên môn cấp tỉnh, cấp huyện </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 Sở Nội vụ</w:t>
            </w:r>
          </w:p>
          <w:p w:rsidR="00F07EC3" w:rsidRPr="00F07EC3" w:rsidRDefault="00F07EC3" w:rsidP="00937C03">
            <w:pPr>
              <w:rPr>
                <w:sz w:val="28"/>
                <w:szCs w:val="28"/>
                <w:lang w:val="it-IT"/>
              </w:rPr>
            </w:pPr>
            <w:r w:rsidRPr="00F07EC3">
              <w:rPr>
                <w:sz w:val="28"/>
                <w:szCs w:val="28"/>
                <w:lang w:val="it-IT"/>
              </w:rPr>
              <w:t>- Phòng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it-IT"/>
              </w:rPr>
              <w:t>Sở, ban</w:t>
            </w:r>
            <w:r w:rsidRPr="00F07EC3">
              <w:rPr>
                <w:sz w:val="28"/>
                <w:szCs w:val="28"/>
              </w:rPr>
              <w:t>,</w:t>
            </w:r>
            <w:r w:rsidRPr="00F07EC3">
              <w:rPr>
                <w:sz w:val="28"/>
                <w:szCs w:val="28"/>
                <w:lang w:val="it-IT"/>
              </w:rPr>
              <w:t xml:space="preserve"> ngành tỉnh và UBND </w:t>
            </w:r>
            <w:r w:rsidRPr="00F07EC3">
              <w:rPr>
                <w:sz w:val="28"/>
                <w:szCs w:val="28"/>
              </w:rPr>
              <w:t>các huyện, thị xã, thành phố</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Năm 2022</w:t>
            </w:r>
          </w:p>
        </w:tc>
        <w:tc>
          <w:tcPr>
            <w:tcW w:w="1190" w:type="dxa"/>
            <w:tcBorders>
              <w:top w:val="single" w:sz="4" w:space="0" w:color="000000"/>
              <w:left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913"/>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lastRenderedPageBreak/>
              <w:t>2</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Tiếp tục tổ chức và sắp xếp lại các đơn vị sự nghiệp theo Đề án 1322 của UBND tỉnh Quảng Trị</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r w:rsidRPr="00F07EC3">
              <w:rPr>
                <w:sz w:val="28"/>
                <w:szCs w:val="28"/>
              </w:rPr>
              <w:t>Rà soát, sắp xếp</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Quyết định UBND 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Sở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Sở, ban, ngành, các đơn vị có liên quan và UBND các huyện, thị xã, thành phố</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699"/>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3</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widowControl w:val="0"/>
              <w:spacing w:line="320" w:lineRule="exact"/>
              <w:rPr>
                <w:sz w:val="28"/>
                <w:szCs w:val="28"/>
                <w:lang w:val="sq-AL"/>
              </w:rPr>
            </w:pPr>
            <w:r w:rsidRPr="00F07EC3">
              <w:rPr>
                <w:sz w:val="28"/>
                <w:szCs w:val="28"/>
              </w:rPr>
              <w:t>Sắp xếp, tổ chức lại các phòng chuyên môn, ban, chi cục thuộc Sở chưa đảm bảo theo đúng quy định của Nghị định số 107/2020/NĐ-CP.</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r w:rsidRPr="00F07EC3">
              <w:rPr>
                <w:sz w:val="28"/>
                <w:szCs w:val="28"/>
              </w:rPr>
              <w:t>Đề án</w:t>
            </w:r>
          </w:p>
          <w:p w:rsidR="00F07EC3" w:rsidRPr="00F07EC3" w:rsidRDefault="00F07EC3" w:rsidP="00937C03">
            <w:pPr>
              <w:rPr>
                <w:sz w:val="28"/>
                <w:szCs w:val="28"/>
              </w:rPr>
            </w:pPr>
            <w:r w:rsidRPr="00F07EC3">
              <w:rPr>
                <w:sz w:val="28"/>
                <w:szCs w:val="28"/>
              </w:rPr>
              <w:t>Phương án</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Quyết định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sở, ban, ngành cấp tỉnh</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spacing w:line="320" w:lineRule="exact"/>
              <w:rPr>
                <w:sz w:val="28"/>
                <w:szCs w:val="28"/>
              </w:rPr>
            </w:pPr>
            <w:r w:rsidRPr="00F07EC3">
              <w:rPr>
                <w:sz w:val="28"/>
                <w:szCs w:val="28"/>
              </w:rPr>
              <w:t>Sở Nội vụ</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Thường xuyên</w:t>
            </w:r>
          </w:p>
        </w:tc>
        <w:tc>
          <w:tcPr>
            <w:tcW w:w="1190" w:type="dxa"/>
            <w:tcBorders>
              <w:top w:val="single" w:sz="4" w:space="0" w:color="000000"/>
              <w:left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699"/>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4</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widowControl w:val="0"/>
              <w:spacing w:line="320" w:lineRule="exact"/>
              <w:rPr>
                <w:sz w:val="28"/>
                <w:szCs w:val="28"/>
              </w:rPr>
            </w:pPr>
            <w:r w:rsidRPr="00F07EC3">
              <w:rPr>
                <w:sz w:val="28"/>
                <w:szCs w:val="28"/>
              </w:rPr>
              <w:t>Sắp xếp, tổ chức lại các đơn vị sự nghiệp không đảm bảo điều kiện, tiêu chuẩn theo quy định tại Nghị định số 120/2020/NĐ-CP ngày 07/10/2020 của Chính phủ</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r w:rsidRPr="00F07EC3">
              <w:rPr>
                <w:sz w:val="28"/>
                <w:szCs w:val="28"/>
              </w:rPr>
              <w:t>Xây dựng đề án, thực hiện việc sắp xếp</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Quyết định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sở, ban, ngành cấp tỉnh; UBND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spacing w:line="320" w:lineRule="exact"/>
              <w:rPr>
                <w:sz w:val="28"/>
                <w:szCs w:val="28"/>
              </w:rPr>
            </w:pPr>
            <w:r w:rsidRPr="00F07EC3">
              <w:rPr>
                <w:sz w:val="28"/>
                <w:szCs w:val="28"/>
              </w:rPr>
              <w:t>Sở Nội vụ</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p>
        </w:tc>
        <w:tc>
          <w:tcPr>
            <w:tcW w:w="1190" w:type="dxa"/>
            <w:tcBorders>
              <w:top w:val="single" w:sz="4" w:space="0" w:color="000000"/>
              <w:left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983"/>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5</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Phê duyệt vị trí việc làm trong cơ quan hành chính và đơn vị sự nghiệp trên toàn tỉnh</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r w:rsidRPr="00F07EC3">
              <w:rPr>
                <w:sz w:val="28"/>
                <w:szCs w:val="28"/>
              </w:rPr>
              <w:t>Xây dựng hoặc bổ sung Đề án</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Quyết định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Sở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Sở, ban, ngành, các đơn vị có liên quan và UBND các huyện, thị xã, thành phố</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Thường xuyên</w:t>
            </w:r>
          </w:p>
        </w:tc>
        <w:tc>
          <w:tcPr>
            <w:tcW w:w="1190" w:type="dxa"/>
            <w:tcBorders>
              <w:top w:val="single" w:sz="4" w:space="0" w:color="000000"/>
              <w:left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983"/>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6</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Sắp xếp bố trí cán bộ, công chức sau bầu cử và sắp xếp đơn vị hành chính cấp xã</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r w:rsidRPr="00F07EC3">
              <w:rPr>
                <w:sz w:val="28"/>
                <w:szCs w:val="28"/>
              </w:rPr>
              <w:t>Rà soát</w:t>
            </w:r>
          </w:p>
          <w:p w:rsidR="00F07EC3" w:rsidRPr="00F07EC3" w:rsidRDefault="00F07EC3" w:rsidP="00937C03">
            <w:pPr>
              <w:rPr>
                <w:sz w:val="28"/>
                <w:szCs w:val="28"/>
              </w:rPr>
            </w:pPr>
            <w:r w:rsidRPr="00F07EC3">
              <w:rPr>
                <w:sz w:val="28"/>
                <w:szCs w:val="28"/>
              </w:rPr>
              <w:t>Hướng dẫn</w:t>
            </w:r>
          </w:p>
          <w:p w:rsidR="00F07EC3" w:rsidRPr="00F07EC3" w:rsidRDefault="00F07EC3" w:rsidP="00937C03">
            <w:pPr>
              <w:rPr>
                <w:sz w:val="28"/>
                <w:szCs w:val="28"/>
              </w:rPr>
            </w:pPr>
            <w:r w:rsidRPr="00F07EC3">
              <w:rPr>
                <w:sz w:val="28"/>
                <w:szCs w:val="28"/>
              </w:rPr>
              <w:t>Tham mưu ban hành chính sách</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Báo cáo</w:t>
            </w:r>
          </w:p>
          <w:p w:rsidR="00F07EC3" w:rsidRPr="00F07EC3" w:rsidRDefault="00F07EC3" w:rsidP="00937C03">
            <w:pPr>
              <w:rPr>
                <w:sz w:val="28"/>
                <w:szCs w:val="28"/>
              </w:rPr>
            </w:pPr>
            <w:r w:rsidRPr="00F07EC3">
              <w:rPr>
                <w:sz w:val="28"/>
                <w:szCs w:val="28"/>
              </w:rPr>
              <w:t>Đề án</w:t>
            </w:r>
          </w:p>
          <w:p w:rsidR="00F07EC3" w:rsidRPr="00F07EC3" w:rsidRDefault="00F07EC3" w:rsidP="00937C03">
            <w:pPr>
              <w:rPr>
                <w:sz w:val="28"/>
                <w:szCs w:val="28"/>
              </w:rPr>
            </w:pPr>
            <w:r w:rsidRPr="00F07EC3">
              <w:rPr>
                <w:sz w:val="28"/>
                <w:szCs w:val="28"/>
              </w:rPr>
              <w:t>Quyết định</w:t>
            </w:r>
          </w:p>
          <w:p w:rsidR="00F07EC3" w:rsidRPr="00F07EC3" w:rsidRDefault="00F07EC3" w:rsidP="00937C03">
            <w:pPr>
              <w:rPr>
                <w:sz w:val="28"/>
                <w:szCs w:val="28"/>
              </w:rPr>
            </w:pPr>
            <w:r w:rsidRPr="00F07EC3">
              <w:rPr>
                <w:sz w:val="28"/>
                <w:szCs w:val="28"/>
              </w:rPr>
              <w:t>Nghị quyết (nếu được thông quá)</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Sở Nội vụ</w:t>
            </w:r>
          </w:p>
          <w:p w:rsidR="00F07EC3" w:rsidRPr="00F07EC3" w:rsidRDefault="00F07EC3" w:rsidP="00937C03">
            <w:pPr>
              <w:rPr>
                <w:sz w:val="28"/>
                <w:szCs w:val="28"/>
                <w:lang w:val="it-IT"/>
              </w:rPr>
            </w:pPr>
            <w:r w:rsidRPr="00F07EC3">
              <w:rPr>
                <w:sz w:val="28"/>
                <w:szCs w:val="28"/>
                <w:lang w:val="it-IT"/>
              </w:rPr>
              <w:t>UBND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Các cơ quan, đơn vị liên quan</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Quý III, quý IV</w:t>
            </w:r>
          </w:p>
        </w:tc>
        <w:tc>
          <w:tcPr>
            <w:tcW w:w="1190" w:type="dxa"/>
            <w:tcBorders>
              <w:top w:val="single" w:sz="4" w:space="0" w:color="000000"/>
              <w:left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983"/>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lastRenderedPageBreak/>
              <w:t>7</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Tiếp tục thực hiện tinh giản biên chế theo lệ trình đã được Chương trình tổng thể CCHC nhà nước đề ra (đến năm 2025 giảm 10% so với năm 2021)</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r w:rsidRPr="00F07EC3">
              <w:rPr>
                <w:sz w:val="28"/>
                <w:szCs w:val="28"/>
              </w:rPr>
              <w:t>Hướng dẫn, đôn đốc</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Quyết định của UBND tỉnh;</w:t>
            </w:r>
          </w:p>
          <w:p w:rsidR="00F07EC3" w:rsidRPr="00F07EC3" w:rsidRDefault="00F07EC3" w:rsidP="00937C03">
            <w:pPr>
              <w:rPr>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Sở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Các sở, ban, ngành; UBND các huyện, thị xã, thành phố</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lang w:val="it-IT"/>
              </w:rPr>
            </w:pPr>
            <w:r w:rsidRPr="00F07EC3">
              <w:rPr>
                <w:sz w:val="28"/>
                <w:szCs w:val="28"/>
                <w:lang w:val="it-IT"/>
              </w:rPr>
              <w:t>Tháng 5 và tháng 11</w:t>
            </w:r>
          </w:p>
        </w:tc>
        <w:tc>
          <w:tcPr>
            <w:tcW w:w="1190" w:type="dxa"/>
            <w:tcBorders>
              <w:top w:val="single" w:sz="4" w:space="0" w:color="000000"/>
              <w:left w:val="single" w:sz="4" w:space="0" w:color="000000"/>
              <w:right w:val="single" w:sz="4" w:space="0" w:color="000000"/>
            </w:tcBorders>
            <w:vAlign w:val="center"/>
          </w:tcPr>
          <w:p w:rsidR="00F07EC3" w:rsidRPr="00F07EC3" w:rsidRDefault="007E10DB" w:rsidP="00937C03">
            <w:pPr>
              <w:jc w:val="center"/>
              <w:rPr>
                <w:sz w:val="28"/>
                <w:szCs w:val="28"/>
                <w:lang w:val="it-IT"/>
              </w:rPr>
            </w:pPr>
            <w:r>
              <w:rPr>
                <w:sz w:val="28"/>
                <w:szCs w:val="28"/>
              </w:rPr>
              <w:t>nt</w:t>
            </w:r>
          </w:p>
        </w:tc>
      </w:tr>
      <w:tr w:rsidR="00F07EC3" w:rsidRPr="00F07EC3" w:rsidTr="00937C03">
        <w:trPr>
          <w:trHeight w:val="913"/>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8</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Thực hiện các nội dung Phân cấp quản lý nhà nước giữa các cấp chính quyền theo </w:t>
            </w:r>
            <w:r w:rsidRPr="00F07EC3">
              <w:rPr>
                <w:color w:val="49454B"/>
                <w:sz w:val="28"/>
                <w:szCs w:val="28"/>
              </w:rPr>
              <w:t>Nghị quyết năm 2021 của Chính phủ và Kế hoạch của UBND tỉnh</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r w:rsidRPr="00F07EC3">
              <w:rPr>
                <w:sz w:val="28"/>
                <w:szCs w:val="28"/>
              </w:rPr>
              <w:t>Văn bản triển khai</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 Quyết định </w:t>
            </w:r>
          </w:p>
          <w:p w:rsidR="00F07EC3" w:rsidRPr="00F07EC3" w:rsidRDefault="00F07EC3" w:rsidP="00937C03">
            <w:pPr>
              <w:rPr>
                <w:sz w:val="28"/>
                <w:szCs w:val="28"/>
              </w:rPr>
            </w:pPr>
            <w:r w:rsidRPr="00F07EC3">
              <w:rPr>
                <w:sz w:val="28"/>
                <w:szCs w:val="28"/>
              </w:rPr>
              <w:t>- Báo cáo</w:t>
            </w:r>
          </w:p>
          <w:p w:rsidR="00F07EC3" w:rsidRPr="00F07EC3" w:rsidRDefault="00F07EC3" w:rsidP="00937C03">
            <w:pPr>
              <w:rPr>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Sở Nội vụ; các sở, ban, ngành; UBND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Các sở, ban</w:t>
            </w:r>
            <w:r w:rsidRPr="00F07EC3">
              <w:rPr>
                <w:sz w:val="28"/>
                <w:szCs w:val="28"/>
              </w:rPr>
              <w:t>,</w:t>
            </w:r>
            <w:r w:rsidRPr="00F07EC3">
              <w:rPr>
                <w:sz w:val="28"/>
                <w:szCs w:val="28"/>
                <w:lang w:val="it-IT"/>
              </w:rPr>
              <w:t xml:space="preserve"> ngành</w:t>
            </w:r>
            <w:r w:rsidRPr="00F07EC3">
              <w:rPr>
                <w:sz w:val="28"/>
                <w:szCs w:val="28"/>
              </w:rPr>
              <w:t>;</w:t>
            </w:r>
            <w:r w:rsidRPr="00F07EC3">
              <w:rPr>
                <w:sz w:val="28"/>
                <w:szCs w:val="28"/>
                <w:lang w:val="it-IT"/>
              </w:rPr>
              <w:t xml:space="preserve"> UBND các huyện, thị xã, thành phố</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nt</w:t>
            </w:r>
          </w:p>
        </w:tc>
      </w:tr>
      <w:tr w:rsidR="00F07EC3" w:rsidRPr="00F07EC3" w:rsidTr="00937C03">
        <w:trPr>
          <w:trHeight w:val="913"/>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9</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Thanh tra, kiểm tra về công tác tổ chức bộ máy, biên chế, vị trí việc làm của các cơ quan, đơn vị</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r w:rsidRPr="00F07EC3">
              <w:rPr>
                <w:sz w:val="28"/>
                <w:szCs w:val="28"/>
              </w:rPr>
              <w:t>Tổ chức thanh tra, kiểm tra</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Kế hoạch </w:t>
            </w:r>
            <w:r w:rsidR="007E10DB">
              <w:rPr>
                <w:sz w:val="28"/>
                <w:szCs w:val="28"/>
              </w:rPr>
              <w:t xml:space="preserve">thanh tra, </w:t>
            </w:r>
            <w:r w:rsidRPr="00F07EC3">
              <w:rPr>
                <w:sz w:val="28"/>
                <w:szCs w:val="28"/>
              </w:rPr>
              <w:t xml:space="preserve">kiểm tra; Kết luận </w:t>
            </w:r>
            <w:r w:rsidR="007E10DB">
              <w:rPr>
                <w:sz w:val="28"/>
                <w:szCs w:val="28"/>
              </w:rPr>
              <w:t xml:space="preserve">thanh tra, </w:t>
            </w:r>
            <w:r w:rsidRPr="00F07EC3">
              <w:rPr>
                <w:sz w:val="28"/>
                <w:szCs w:val="28"/>
              </w:rPr>
              <w:t>kiểm tra</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Sở Nội vụ; các sở, ban, ngành; UBND cấp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Các sở, ban</w:t>
            </w:r>
            <w:r w:rsidRPr="00F07EC3">
              <w:rPr>
                <w:sz w:val="28"/>
                <w:szCs w:val="28"/>
              </w:rPr>
              <w:t>,</w:t>
            </w:r>
            <w:r w:rsidRPr="00F07EC3">
              <w:rPr>
                <w:sz w:val="28"/>
                <w:szCs w:val="28"/>
                <w:lang w:val="it-IT"/>
              </w:rPr>
              <w:t xml:space="preserve"> ngành</w:t>
            </w:r>
            <w:r w:rsidRPr="00F07EC3">
              <w:rPr>
                <w:sz w:val="28"/>
                <w:szCs w:val="28"/>
              </w:rPr>
              <w:t>;</w:t>
            </w:r>
            <w:r w:rsidRPr="00F07EC3">
              <w:rPr>
                <w:sz w:val="28"/>
                <w:szCs w:val="28"/>
                <w:lang w:val="it-IT"/>
              </w:rPr>
              <w:t xml:space="preserve"> UBND các huyện, thị xã, thành phố</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7E10DB" w:rsidP="007E10DB">
            <w:pPr>
              <w:jc w:val="center"/>
              <w:rPr>
                <w:sz w:val="28"/>
                <w:szCs w:val="28"/>
              </w:rPr>
            </w:pPr>
            <w:r>
              <w:rPr>
                <w:sz w:val="28"/>
                <w:szCs w:val="28"/>
              </w:rPr>
              <w:t>Theo Kế hoạch phê duyệt</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nt</w:t>
            </w:r>
          </w:p>
        </w:tc>
      </w:tr>
      <w:tr w:rsidR="003B081D" w:rsidRPr="00F07EC3" w:rsidTr="00937C03">
        <w:trPr>
          <w:trHeight w:val="913"/>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3B081D" w:rsidRPr="00CD68AD" w:rsidRDefault="003B081D" w:rsidP="00F07EC3">
            <w:pPr>
              <w:jc w:val="center"/>
              <w:rPr>
                <w:b/>
                <w:sz w:val="28"/>
                <w:szCs w:val="28"/>
              </w:rPr>
            </w:pPr>
            <w:r w:rsidRPr="00CD68AD">
              <w:rPr>
                <w:b/>
                <w:sz w:val="28"/>
                <w:szCs w:val="28"/>
              </w:rPr>
              <w:t>V</w:t>
            </w:r>
          </w:p>
        </w:tc>
        <w:tc>
          <w:tcPr>
            <w:tcW w:w="14950" w:type="dxa"/>
            <w:gridSpan w:val="7"/>
            <w:tcBorders>
              <w:top w:val="single" w:sz="4" w:space="0" w:color="000000"/>
              <w:left w:val="single" w:sz="4" w:space="0" w:color="000000"/>
              <w:bottom w:val="single" w:sz="4" w:space="0" w:color="000000"/>
              <w:right w:val="single" w:sz="4" w:space="0" w:color="000000"/>
            </w:tcBorders>
            <w:vAlign w:val="center"/>
          </w:tcPr>
          <w:p w:rsidR="003B081D" w:rsidRPr="00F07EC3" w:rsidRDefault="003B081D" w:rsidP="00937C03">
            <w:pPr>
              <w:rPr>
                <w:sz w:val="28"/>
                <w:szCs w:val="28"/>
              </w:rPr>
            </w:pPr>
            <w:r w:rsidRPr="00F07EC3">
              <w:rPr>
                <w:b/>
                <w:sz w:val="28"/>
                <w:szCs w:val="28"/>
              </w:rPr>
              <w:t>CẢI CÁCH CHẾ ĐỘ CÔNG VỤ</w:t>
            </w:r>
          </w:p>
        </w:tc>
      </w:tr>
      <w:tr w:rsidR="00F07EC3" w:rsidRPr="00F07EC3"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1</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Xây dựng và thực hiện Đề án thi tuyển công chức, viên chức, thi nâng ngạch, thăng hạng chức danh nghề nghiệp và tổ chức thực</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Đề án trình UBND tỉnh;</w:t>
            </w:r>
          </w:p>
          <w:p w:rsidR="00F07EC3" w:rsidRPr="00F07EC3" w:rsidRDefault="00F07EC3" w:rsidP="00937C03">
            <w:pPr>
              <w:rPr>
                <w:sz w:val="28"/>
                <w:szCs w:val="28"/>
              </w:rPr>
            </w:pPr>
            <w:r w:rsidRPr="00F07EC3">
              <w:rPr>
                <w:sz w:val="28"/>
                <w:szCs w:val="28"/>
              </w:rPr>
              <w:t>- Các văn bản hướng dẫn thực hiện.</w:t>
            </w:r>
          </w:p>
          <w:p w:rsidR="00F07EC3" w:rsidRPr="00F07EC3" w:rsidRDefault="00F07EC3" w:rsidP="00937C03">
            <w:pPr>
              <w:rPr>
                <w:sz w:val="28"/>
                <w:szCs w:val="28"/>
              </w:rPr>
            </w:pPr>
            <w:r w:rsidRPr="00F07EC3">
              <w:rPr>
                <w:sz w:val="28"/>
                <w:szCs w:val="28"/>
              </w:rPr>
              <w:t xml:space="preserve">- XD Phần mềm thi tuyển </w:t>
            </w:r>
          </w:p>
          <w:p w:rsidR="00F07EC3" w:rsidRPr="00F07EC3" w:rsidRDefault="00F07EC3" w:rsidP="00937C03">
            <w:pPr>
              <w:rPr>
                <w:sz w:val="28"/>
                <w:szCs w:val="28"/>
              </w:rPr>
            </w:pPr>
          </w:p>
          <w:p w:rsidR="00F07EC3" w:rsidRPr="00F07EC3" w:rsidRDefault="00F07EC3" w:rsidP="00937C03">
            <w:pPr>
              <w:rPr>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 Sở Nội vụ</w:t>
            </w:r>
          </w:p>
          <w:p w:rsidR="00F07EC3" w:rsidRPr="00F07EC3" w:rsidRDefault="00F07EC3" w:rsidP="00937C03">
            <w:pPr>
              <w:rPr>
                <w:sz w:val="28"/>
                <w:szCs w:val="28"/>
              </w:rPr>
            </w:pP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Các sở, ban</w:t>
            </w:r>
            <w:r w:rsidRPr="00F07EC3">
              <w:rPr>
                <w:sz w:val="28"/>
                <w:szCs w:val="28"/>
              </w:rPr>
              <w:t>,</w:t>
            </w:r>
            <w:r w:rsidRPr="00F07EC3">
              <w:rPr>
                <w:sz w:val="28"/>
                <w:szCs w:val="28"/>
                <w:lang w:val="it-IT"/>
              </w:rPr>
              <w:t xml:space="preserve"> ngành; UBND cấp huyện, đơn vị sự nghiệp thuộc tỉnh</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Năm 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Thường xuyên</w:t>
            </w:r>
          </w:p>
        </w:tc>
      </w:tr>
      <w:tr w:rsidR="00F07EC3" w:rsidRPr="00F07EC3" w:rsidTr="00937C03">
        <w:trPr>
          <w:trHeight w:val="561"/>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color w:val="FF0000"/>
                <w:sz w:val="28"/>
                <w:szCs w:val="28"/>
              </w:rPr>
            </w:pPr>
            <w:r w:rsidRPr="00F07EC3">
              <w:rPr>
                <w:color w:val="FF0000"/>
                <w:sz w:val="28"/>
                <w:szCs w:val="28"/>
              </w:rPr>
              <w:lastRenderedPageBreak/>
              <w:t>2</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color w:val="FF0000"/>
                <w:sz w:val="28"/>
                <w:szCs w:val="28"/>
                <w:lang w:val="nl-NL"/>
              </w:rPr>
            </w:pPr>
            <w:r w:rsidRPr="00F07EC3">
              <w:rPr>
                <w:color w:val="FF0000"/>
                <w:sz w:val="28"/>
                <w:szCs w:val="28"/>
                <w:lang w:val="nl-NL"/>
              </w:rPr>
              <w:t>Xây dựng Phần mềm đánh giá mức độ hoàn thành nhiệm vụ, tổ chức áp dụng có hiệu quả phần mềm đánh giá;</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color w:val="FF0000"/>
                <w:sz w:val="28"/>
                <w:szCs w:val="28"/>
              </w:rPr>
            </w:pPr>
            <w:r w:rsidRPr="00F07EC3">
              <w:rPr>
                <w:color w:val="FF0000"/>
                <w:sz w:val="28"/>
                <w:szCs w:val="28"/>
              </w:rPr>
              <w:t>Xây dựng phần mềm theo Quyết định số 3784/QĐ-UBND ngày 24/11/2021 của UBND tinh Quảng Trị</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color w:val="FF0000"/>
                <w:sz w:val="28"/>
                <w:szCs w:val="28"/>
              </w:rPr>
            </w:pPr>
            <w:r w:rsidRPr="00F07EC3">
              <w:rPr>
                <w:color w:val="FF0000"/>
                <w:sz w:val="28"/>
                <w:szCs w:val="28"/>
              </w:rPr>
              <w:t xml:space="preserve">- Phần mềm và quy chế đánh giá </w:t>
            </w:r>
          </w:p>
          <w:p w:rsidR="00F07EC3" w:rsidRPr="00F07EC3" w:rsidRDefault="00F07EC3" w:rsidP="00937C03">
            <w:pPr>
              <w:rPr>
                <w:color w:val="FF0000"/>
                <w:sz w:val="28"/>
                <w:szCs w:val="28"/>
              </w:rPr>
            </w:pPr>
            <w:r w:rsidRPr="00F07EC3">
              <w:rPr>
                <w:color w:val="FF0000"/>
                <w:sz w:val="28"/>
                <w:szCs w:val="28"/>
              </w:rPr>
              <w:t>- Báo cáo kết quả</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color w:val="FF0000"/>
                <w:sz w:val="28"/>
                <w:szCs w:val="28"/>
              </w:rPr>
            </w:pPr>
            <w:r w:rsidRPr="00F07EC3">
              <w:rPr>
                <w:color w:val="FF0000"/>
                <w:sz w:val="28"/>
                <w:szCs w:val="28"/>
                <w:lang w:val="it-IT"/>
              </w:rPr>
              <w:t>Sở, ban</w:t>
            </w:r>
            <w:r w:rsidRPr="00F07EC3">
              <w:rPr>
                <w:color w:val="FF0000"/>
                <w:sz w:val="28"/>
                <w:szCs w:val="28"/>
              </w:rPr>
              <w:t>,</w:t>
            </w:r>
            <w:r w:rsidRPr="00F07EC3">
              <w:rPr>
                <w:color w:val="FF0000"/>
                <w:sz w:val="28"/>
                <w:szCs w:val="28"/>
                <w:lang w:val="it-IT"/>
              </w:rPr>
              <w:t xml:space="preserve"> ngành, các đơn vị sự nghiệp, UBND cấp huyện</w:t>
            </w:r>
          </w:p>
          <w:p w:rsidR="00F07EC3" w:rsidRPr="00F07EC3" w:rsidRDefault="00F07EC3" w:rsidP="00937C03">
            <w:pPr>
              <w:rPr>
                <w:color w:val="FF0000"/>
                <w:sz w:val="28"/>
                <w:szCs w:val="28"/>
              </w:rPr>
            </w:pP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color w:val="FF0000"/>
                <w:sz w:val="28"/>
                <w:szCs w:val="28"/>
              </w:rPr>
            </w:pPr>
            <w:r w:rsidRPr="00F07EC3">
              <w:rPr>
                <w:color w:val="FF0000"/>
                <w:sz w:val="28"/>
                <w:szCs w:val="28"/>
              </w:rPr>
              <w:t xml:space="preserve">Sở Nội vụ </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color w:val="FF0000"/>
                <w:sz w:val="28"/>
                <w:szCs w:val="28"/>
              </w:rPr>
            </w:pPr>
            <w:r w:rsidRPr="00F07EC3">
              <w:rPr>
                <w:color w:val="FF0000"/>
                <w:sz w:val="28"/>
                <w:szCs w:val="28"/>
              </w:rPr>
              <w:t xml:space="preserve">Quý </w:t>
            </w:r>
            <w:r w:rsidR="005F2F24">
              <w:rPr>
                <w:color w:val="FF0000"/>
                <w:sz w:val="28"/>
                <w:szCs w:val="28"/>
              </w:rPr>
              <w:t>II, quý II</w:t>
            </w:r>
            <w:r w:rsidRPr="00F07EC3">
              <w:rPr>
                <w:color w:val="FF0000"/>
                <w:sz w:val="28"/>
                <w:szCs w:val="28"/>
              </w:rPr>
              <w:t>I</w:t>
            </w:r>
          </w:p>
        </w:tc>
        <w:tc>
          <w:tcPr>
            <w:tcW w:w="1190" w:type="dxa"/>
            <w:tcBorders>
              <w:left w:val="single" w:sz="4" w:space="0" w:color="000000"/>
              <w:bottom w:val="single" w:sz="4" w:space="0" w:color="000000"/>
              <w:right w:val="single" w:sz="4" w:space="0" w:color="000000"/>
            </w:tcBorders>
            <w:vAlign w:val="center"/>
          </w:tcPr>
          <w:p w:rsidR="00F07EC3" w:rsidRPr="00F07EC3" w:rsidRDefault="007E10DB" w:rsidP="00937C03">
            <w:pPr>
              <w:jc w:val="center"/>
              <w:rPr>
                <w:color w:val="FF0000"/>
                <w:sz w:val="28"/>
                <w:szCs w:val="28"/>
              </w:rPr>
            </w:pPr>
            <w:r>
              <w:rPr>
                <w:sz w:val="28"/>
                <w:szCs w:val="28"/>
              </w:rPr>
              <w:t>nt</w:t>
            </w:r>
          </w:p>
        </w:tc>
      </w:tr>
      <w:tr w:rsidR="00F07EC3" w:rsidRPr="00F07EC3"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3</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color w:val="000000"/>
                <w:sz w:val="28"/>
                <w:szCs w:val="28"/>
              </w:rPr>
            </w:pPr>
            <w:r w:rsidRPr="00F07EC3">
              <w:rPr>
                <w:color w:val="000000"/>
                <w:sz w:val="28"/>
                <w:szCs w:val="28"/>
              </w:rPr>
              <w:t>Đào tạo, bồi dưỡng và tổ chức các lớp đào tạo, bồi dưỡng cán bộ, công chức, viên chức; đại biểu HĐND các cấp năm 2022; đánh giá kết quả đào tạo, bồi dưỡng.</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rPr>
                <w:sz w:val="28"/>
                <w:szCs w:val="28"/>
              </w:rPr>
            </w:pPr>
            <w:r w:rsidRPr="00F07EC3">
              <w:rPr>
                <w:sz w:val="28"/>
                <w:szCs w:val="28"/>
              </w:rPr>
              <w:t>Tổ chức đào tạo, bồi dưỡng phù hợp (kể cả trong điều kiện dịch Covid 19)</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Kế hoạch đào tạo năm</w:t>
            </w:r>
          </w:p>
          <w:p w:rsidR="00F07EC3" w:rsidRPr="00F07EC3" w:rsidRDefault="00F07EC3" w:rsidP="00937C03">
            <w:pPr>
              <w:rPr>
                <w:sz w:val="28"/>
                <w:szCs w:val="28"/>
              </w:rPr>
            </w:pPr>
            <w:r w:rsidRPr="00F07EC3">
              <w:rPr>
                <w:sz w:val="28"/>
                <w:szCs w:val="28"/>
              </w:rPr>
              <w:t>- Tổ chức các lớp bồi dưỡng</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Các cơ sở đào tạo trong tỉnh, các sở, ban,ngành, UBND các huyện, thị xã, thành phố </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7E10DB" w:rsidP="00937C03">
            <w:pPr>
              <w:jc w:val="center"/>
              <w:rPr>
                <w:b/>
                <w:sz w:val="28"/>
                <w:szCs w:val="28"/>
              </w:rPr>
            </w:pPr>
            <w:r>
              <w:rPr>
                <w:sz w:val="28"/>
                <w:szCs w:val="28"/>
              </w:rPr>
              <w:t>nt</w:t>
            </w:r>
          </w:p>
        </w:tc>
      </w:tr>
      <w:tr w:rsidR="00F07EC3" w:rsidRPr="00F07EC3"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7E10DB" w:rsidP="00F07EC3">
            <w:pPr>
              <w:jc w:val="center"/>
              <w:rPr>
                <w:sz w:val="28"/>
                <w:szCs w:val="28"/>
              </w:rPr>
            </w:pPr>
            <w:r>
              <w:rPr>
                <w:sz w:val="28"/>
                <w:szCs w:val="28"/>
              </w:rPr>
              <w:t>4</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Tiếp tục tham mưu thực hiện tốt Quyết định 1847/QĐ-TTg ngày 7/12/2018 của Thủ tướng Chính phủ về việc phê duyệt Đề án Văn hóa công vụ năm 2022 trên địa bàn tỉnh Quảng Trị.</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5F2F24" w:rsidP="00937C03">
            <w:pPr>
              <w:rPr>
                <w:sz w:val="28"/>
                <w:szCs w:val="28"/>
              </w:rPr>
            </w:pPr>
            <w:r>
              <w:rPr>
                <w:sz w:val="28"/>
                <w:szCs w:val="28"/>
              </w:rPr>
              <w:t>Rà soát các tiêu chí, tham mưu văn bản tổ chức thực hiện</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Công văn (tham mưu) chỉ đạo; Báo cáo kết quả</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Các cơ sở đào tạo trong tỉnh, các sở, ban,ngành, UBND các huyện, thị xã, thành phố </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7E10DB" w:rsidP="00937C03">
            <w:pPr>
              <w:jc w:val="center"/>
              <w:rPr>
                <w:b/>
                <w:sz w:val="28"/>
                <w:szCs w:val="28"/>
              </w:rPr>
            </w:pPr>
            <w:r>
              <w:rPr>
                <w:sz w:val="28"/>
                <w:szCs w:val="28"/>
              </w:rPr>
              <w:t>nt</w:t>
            </w:r>
          </w:p>
        </w:tc>
      </w:tr>
      <w:tr w:rsidR="00F07EC3" w:rsidRPr="00F07EC3" w:rsidTr="00937C03">
        <w:trPr>
          <w:trHeight w:val="561"/>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7E10DB" w:rsidP="00F07EC3">
            <w:pPr>
              <w:jc w:val="center"/>
              <w:rPr>
                <w:sz w:val="28"/>
                <w:szCs w:val="28"/>
              </w:rPr>
            </w:pPr>
            <w:r>
              <w:rPr>
                <w:sz w:val="28"/>
                <w:szCs w:val="28"/>
              </w:rPr>
              <w:t>5</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shd w:val="clear" w:color="auto" w:fill="FFFFFF"/>
              <w:rPr>
                <w:color w:val="000000"/>
                <w:sz w:val="28"/>
                <w:szCs w:val="28"/>
                <w:lang w:eastAsia="vi-VN"/>
              </w:rPr>
            </w:pPr>
            <w:r w:rsidRPr="00F07EC3">
              <w:rPr>
                <w:sz w:val="28"/>
                <w:szCs w:val="28"/>
                <w:lang w:val="nl-NL"/>
              </w:rPr>
              <w:t>Thanh tra, kiểm tra công vụ, kiểm tra việc thực thi nhiệm vụ và chấp hành các quy định của nhà nước về công chức, công vụ</w:t>
            </w:r>
            <w:r w:rsidRPr="00F07EC3">
              <w:rPr>
                <w:sz w:val="28"/>
                <w:szCs w:val="28"/>
              </w:rPr>
              <w:t xml:space="preserve"> </w:t>
            </w:r>
            <w:r w:rsidRPr="00F07EC3">
              <w:rPr>
                <w:sz w:val="28"/>
                <w:szCs w:val="28"/>
                <w:lang w:val="nl-NL"/>
              </w:rPr>
              <w:lastRenderedPageBreak/>
              <w:t>(thực hiện theo Kế hoạch định kỳ, đột xuất)</w:t>
            </w:r>
            <w:r w:rsidRPr="00F07EC3">
              <w:rPr>
                <w:sz w:val="28"/>
                <w:szCs w:val="28"/>
              </w:rPr>
              <w:t>.</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5F2F24" w:rsidP="00937C03">
            <w:pPr>
              <w:rPr>
                <w:sz w:val="28"/>
                <w:szCs w:val="28"/>
              </w:rPr>
            </w:pPr>
            <w:r>
              <w:rPr>
                <w:sz w:val="28"/>
                <w:szCs w:val="28"/>
              </w:rPr>
              <w:lastRenderedPageBreak/>
              <w:t>Tổ chức thanh tra, kiểm tra</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Kế hoạch thanh tra</w:t>
            </w:r>
          </w:p>
          <w:p w:rsidR="00F07EC3" w:rsidRPr="00F07EC3" w:rsidRDefault="00F07EC3" w:rsidP="00937C03">
            <w:pPr>
              <w:rPr>
                <w:sz w:val="28"/>
                <w:szCs w:val="28"/>
              </w:rPr>
            </w:pPr>
            <w:r w:rsidRPr="00F07EC3">
              <w:rPr>
                <w:sz w:val="28"/>
                <w:szCs w:val="28"/>
              </w:rPr>
              <w:t>- Báo cáo kết quả thanh tra</w:t>
            </w:r>
          </w:p>
          <w:p w:rsidR="00F07EC3" w:rsidRPr="00F07EC3" w:rsidRDefault="00F07EC3" w:rsidP="00937C03">
            <w:pPr>
              <w:rPr>
                <w:sz w:val="28"/>
                <w:szCs w:val="28"/>
              </w:rPr>
            </w:pPr>
            <w:r w:rsidRPr="00F07EC3">
              <w:rPr>
                <w:sz w:val="28"/>
                <w:szCs w:val="28"/>
              </w:rPr>
              <w:t>- Văn bản chấn chỉnh, xử lý sau thanh tra.</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Nội vụ</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it-IT"/>
              </w:rPr>
              <w:t>UBND các huyện, thị xã, thành phố; UBND các xã, phường, thị trấn</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Thường xuyên</w:t>
            </w:r>
          </w:p>
        </w:tc>
        <w:tc>
          <w:tcPr>
            <w:tcW w:w="1190" w:type="dxa"/>
            <w:tcBorders>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p>
        </w:tc>
      </w:tr>
      <w:tr w:rsidR="00F07EC3" w:rsidRPr="00F07EC3" w:rsidTr="00937C03">
        <w:trPr>
          <w:trHeight w:val="561"/>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7E10DB" w:rsidP="00F07EC3">
            <w:pPr>
              <w:jc w:val="center"/>
              <w:rPr>
                <w:sz w:val="28"/>
                <w:szCs w:val="28"/>
              </w:rPr>
            </w:pPr>
            <w:r>
              <w:rPr>
                <w:sz w:val="28"/>
                <w:szCs w:val="28"/>
              </w:rPr>
              <w:lastRenderedPageBreak/>
              <w:t>6</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nl-NL"/>
              </w:rPr>
              <w:t>Giải quyết chế độ, chính sách đối với cán bộ, công chức sau bầu cử và sắp xếp các đơn vị hành chính cấp xã</w:t>
            </w:r>
            <w:r w:rsidRPr="00F07EC3">
              <w:rPr>
                <w:sz w:val="28"/>
                <w:szCs w:val="28"/>
                <w:lang w:val="vi-VN"/>
              </w:rPr>
              <w:t xml:space="preserve">, </w:t>
            </w:r>
            <w:r w:rsidRPr="00F07EC3">
              <w:rPr>
                <w:sz w:val="28"/>
                <w:szCs w:val="28"/>
                <w:lang w:val="nl-NL"/>
              </w:rPr>
              <w:t>người hoạt động không chuyên trách cấp xã</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5F2F24" w:rsidP="00937C03">
            <w:pPr>
              <w:rPr>
                <w:sz w:val="28"/>
                <w:szCs w:val="28"/>
              </w:rPr>
            </w:pPr>
            <w:r>
              <w:rPr>
                <w:sz w:val="28"/>
                <w:szCs w:val="28"/>
              </w:rPr>
              <w:t xml:space="preserve">Rà soát, xây dựng đề án, phương án, đề xuất </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Nghị quyết HĐND tỉnh</w:t>
            </w:r>
          </w:p>
          <w:p w:rsidR="00F07EC3" w:rsidRPr="00F07EC3" w:rsidRDefault="00F07EC3" w:rsidP="00937C03">
            <w:pPr>
              <w:rPr>
                <w:sz w:val="28"/>
                <w:szCs w:val="28"/>
              </w:rPr>
            </w:pPr>
            <w:r w:rsidRPr="00F07EC3">
              <w:rPr>
                <w:sz w:val="28"/>
                <w:szCs w:val="28"/>
              </w:rPr>
              <w:t>- Quyết định UBND 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Nội vụ; Sở Tài chính</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it-IT"/>
              </w:rPr>
              <w:t>Văn phòng UBND tỉnh, UBND cấp huyện</w:t>
            </w:r>
          </w:p>
          <w:p w:rsidR="00F07EC3" w:rsidRPr="00F07EC3" w:rsidRDefault="00F07EC3" w:rsidP="00937C03">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Quý IV</w:t>
            </w:r>
          </w:p>
        </w:tc>
        <w:tc>
          <w:tcPr>
            <w:tcW w:w="1190" w:type="dxa"/>
            <w:tcBorders>
              <w:left w:val="single" w:sz="4" w:space="0" w:color="000000"/>
              <w:bottom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Theo quy định và chính sách hỗ trợ</w:t>
            </w:r>
          </w:p>
        </w:tc>
      </w:tr>
      <w:tr w:rsidR="003B081D" w:rsidRPr="00F07EC3" w:rsidTr="00937C03">
        <w:trPr>
          <w:trHeight w:val="561"/>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3B081D" w:rsidRPr="00CD68AD" w:rsidRDefault="003B081D" w:rsidP="00F07EC3">
            <w:pPr>
              <w:jc w:val="center"/>
              <w:rPr>
                <w:b/>
                <w:sz w:val="28"/>
                <w:szCs w:val="28"/>
              </w:rPr>
            </w:pPr>
            <w:r w:rsidRPr="00CD68AD">
              <w:rPr>
                <w:b/>
                <w:sz w:val="28"/>
                <w:szCs w:val="28"/>
              </w:rPr>
              <w:t>VI</w:t>
            </w:r>
          </w:p>
        </w:tc>
        <w:tc>
          <w:tcPr>
            <w:tcW w:w="14950" w:type="dxa"/>
            <w:gridSpan w:val="7"/>
            <w:tcBorders>
              <w:top w:val="single" w:sz="4" w:space="0" w:color="000000"/>
              <w:left w:val="single" w:sz="4" w:space="0" w:color="000000"/>
              <w:bottom w:val="single" w:sz="4" w:space="0" w:color="000000"/>
              <w:right w:val="single" w:sz="4" w:space="0" w:color="000000"/>
            </w:tcBorders>
            <w:vAlign w:val="center"/>
          </w:tcPr>
          <w:p w:rsidR="003B081D" w:rsidRPr="00F07EC3" w:rsidRDefault="003B081D" w:rsidP="00937C03">
            <w:pPr>
              <w:rPr>
                <w:sz w:val="28"/>
                <w:szCs w:val="28"/>
              </w:rPr>
            </w:pPr>
            <w:r w:rsidRPr="00F07EC3">
              <w:rPr>
                <w:b/>
                <w:sz w:val="28"/>
                <w:szCs w:val="28"/>
                <w:lang w:val="nl-NL"/>
              </w:rPr>
              <w:t>CẢI CÁCH TÀI CHÍNH CÔNG</w:t>
            </w:r>
          </w:p>
        </w:tc>
      </w:tr>
      <w:tr w:rsidR="00F07EC3" w:rsidRPr="00F07EC3" w:rsidTr="00937C03">
        <w:trPr>
          <w:jc w:val="center"/>
        </w:trPr>
        <w:tc>
          <w:tcPr>
            <w:tcW w:w="638" w:type="dxa"/>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1</w:t>
            </w:r>
          </w:p>
        </w:tc>
        <w:tc>
          <w:tcPr>
            <w:tcW w:w="2856" w:type="dxa"/>
            <w:tcBorders>
              <w:left w:val="single" w:sz="4" w:space="0" w:color="000000"/>
              <w:bottom w:val="single" w:sz="4" w:space="0" w:color="000000"/>
              <w:right w:val="single" w:sz="4" w:space="0" w:color="000000"/>
            </w:tcBorders>
            <w:vAlign w:val="center"/>
          </w:tcPr>
          <w:p w:rsidR="00F07EC3" w:rsidRPr="00F07EC3" w:rsidRDefault="005F2F24" w:rsidP="00937C03">
            <w:pPr>
              <w:rPr>
                <w:sz w:val="28"/>
                <w:szCs w:val="28"/>
                <w:lang w:val="it-IT"/>
              </w:rPr>
            </w:pPr>
            <w:r>
              <w:rPr>
                <w:sz w:val="28"/>
                <w:szCs w:val="28"/>
                <w:lang w:val="it-IT"/>
              </w:rPr>
              <w:t>G</w:t>
            </w:r>
            <w:r w:rsidR="00F07EC3" w:rsidRPr="00F07EC3">
              <w:rPr>
                <w:sz w:val="28"/>
                <w:szCs w:val="28"/>
                <w:lang w:val="it-IT"/>
              </w:rPr>
              <w:t>ia</w:t>
            </w:r>
            <w:r>
              <w:rPr>
                <w:sz w:val="28"/>
                <w:szCs w:val="28"/>
                <w:lang w:val="it-IT"/>
              </w:rPr>
              <w:t>o</w:t>
            </w:r>
            <w:r w:rsidR="00F07EC3" w:rsidRPr="00F07EC3">
              <w:rPr>
                <w:sz w:val="28"/>
                <w:szCs w:val="28"/>
                <w:lang w:val="it-IT"/>
              </w:rPr>
              <w:t xml:space="preserve"> quyền tự chủ tài chính giai đoạn 2021-2025; </w:t>
            </w:r>
          </w:p>
          <w:p w:rsidR="00F07EC3" w:rsidRPr="00F07EC3" w:rsidRDefault="00F07EC3" w:rsidP="00937C03">
            <w:pPr>
              <w:rPr>
                <w:spacing w:val="2"/>
                <w:sz w:val="28"/>
                <w:szCs w:val="28"/>
                <w:lang w:val="pt-BR"/>
              </w:rPr>
            </w:pPr>
            <w:r w:rsidRPr="00F07EC3">
              <w:rPr>
                <w:sz w:val="28"/>
                <w:szCs w:val="28"/>
                <w:lang w:val="it-IT"/>
              </w:rPr>
              <w:t xml:space="preserve">Tiếp tục triển khai Nghị định số 16/2015/NĐ-CP ngày 14/02/2015 của Chính phủ về quy định cơ chế tự chủ cho đơn vị sự nghiệp công lập </w:t>
            </w:r>
            <w:r w:rsidRPr="00F07EC3">
              <w:rPr>
                <w:spacing w:val="2"/>
                <w:sz w:val="28"/>
                <w:szCs w:val="28"/>
                <w:lang w:val="pt-BR"/>
              </w:rPr>
              <w:t xml:space="preserve">Nghị định số 141/2016/NĐ-CP ngày 10/10/2016 </w:t>
            </w:r>
            <w:r w:rsidRPr="00F07EC3">
              <w:rPr>
                <w:sz w:val="28"/>
                <w:szCs w:val="28"/>
                <w:lang w:val="it-IT"/>
              </w:rPr>
              <w:t>về quy định cơ chế tự chủ của đơn vị sự nghiệp công lập trong lĩnh vực sự nghiệp kinh tế và lĩnh vực sự nghiệp khác</w:t>
            </w:r>
            <w:r w:rsidRPr="00F07EC3">
              <w:rPr>
                <w:spacing w:val="2"/>
                <w:sz w:val="28"/>
                <w:szCs w:val="28"/>
                <w:lang w:val="pt-BR"/>
              </w:rPr>
              <w:t>:</w:t>
            </w:r>
          </w:p>
        </w:tc>
        <w:tc>
          <w:tcPr>
            <w:tcW w:w="2597" w:type="dxa"/>
            <w:tcBorders>
              <w:left w:val="single" w:sz="4" w:space="0" w:color="000000"/>
              <w:bottom w:val="single" w:sz="4" w:space="0" w:color="000000"/>
              <w:right w:val="single" w:sz="4" w:space="0" w:color="000000"/>
            </w:tcBorders>
          </w:tcPr>
          <w:p w:rsidR="00F07EC3" w:rsidRPr="00F07EC3" w:rsidRDefault="005F2F24" w:rsidP="00937C03">
            <w:pPr>
              <w:rPr>
                <w:sz w:val="28"/>
                <w:szCs w:val="28"/>
              </w:rPr>
            </w:pPr>
            <w:r>
              <w:rPr>
                <w:sz w:val="28"/>
                <w:szCs w:val="28"/>
              </w:rPr>
              <w:t>Xây dựng Đề án, phương án</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Quyết định của UBND 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Tài chính</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sở, ban liên quan, ngành; UBND các huyện, thị xã, thành phố</w:t>
            </w:r>
          </w:p>
        </w:tc>
        <w:tc>
          <w:tcPr>
            <w:tcW w:w="1589" w:type="dxa"/>
            <w:tcBorders>
              <w:left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lang w:val="it-IT"/>
              </w:rPr>
              <w:t>Năm 2022</w:t>
            </w:r>
          </w:p>
        </w:tc>
        <w:tc>
          <w:tcPr>
            <w:tcW w:w="1190" w:type="dxa"/>
            <w:tcBorders>
              <w:left w:val="single" w:sz="4" w:space="0" w:color="000000"/>
              <w:right w:val="single" w:sz="4" w:space="0" w:color="000000"/>
            </w:tcBorders>
            <w:vAlign w:val="center"/>
          </w:tcPr>
          <w:p w:rsidR="00F07EC3" w:rsidRPr="00F07EC3" w:rsidRDefault="007E10DB" w:rsidP="00937C03">
            <w:pPr>
              <w:jc w:val="center"/>
              <w:rPr>
                <w:sz w:val="28"/>
                <w:szCs w:val="28"/>
              </w:rPr>
            </w:pPr>
            <w:r>
              <w:rPr>
                <w:sz w:val="28"/>
                <w:szCs w:val="28"/>
              </w:rPr>
              <w:t>Thường xuyên</w:t>
            </w:r>
          </w:p>
        </w:tc>
      </w:tr>
      <w:tr w:rsidR="00F07EC3" w:rsidRPr="00F07EC3" w:rsidTr="00937C03">
        <w:trPr>
          <w:trHeight w:val="839"/>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lastRenderedPageBreak/>
              <w:t>2</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color w:val="000000"/>
                <w:spacing w:val="2"/>
                <w:sz w:val="28"/>
                <w:szCs w:val="28"/>
                <w:lang w:val="pt-BR"/>
              </w:rPr>
              <w:t xml:space="preserve">Tiếp tục </w:t>
            </w:r>
            <w:r w:rsidRPr="00F07EC3">
              <w:rPr>
                <w:sz w:val="28"/>
                <w:szCs w:val="28"/>
                <w:lang w:val="it-IT"/>
              </w:rPr>
              <w:t xml:space="preserve">thực hiện cổ phần hóa các DNNN tự đảm bảo chi thường xuyên và chi đầu tư sang loại hình doanh nghiệp; </w:t>
            </w:r>
            <w:r w:rsidRPr="00F07EC3">
              <w:rPr>
                <w:color w:val="000000"/>
                <w:spacing w:val="2"/>
                <w:sz w:val="28"/>
                <w:szCs w:val="28"/>
                <w:lang w:val="pt-BR"/>
              </w:rPr>
              <w:t>chuyển các đơn vị sự nghiệp công lập thành công ty cổ phần.theo Quyết định số 22/2015/QĐ-TTg ngày 22/6/2015 của Thủ tướng Chính phủ</w:t>
            </w:r>
            <w:r w:rsidRPr="00F07EC3">
              <w:rPr>
                <w:sz w:val="28"/>
                <w:szCs w:val="28"/>
                <w:lang w:val="it-IT"/>
              </w:rPr>
              <w:t xml:space="preserve"> </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5F2F24" w:rsidP="00937C03">
            <w:pPr>
              <w:rPr>
                <w:sz w:val="28"/>
                <w:szCs w:val="28"/>
              </w:rPr>
            </w:pPr>
            <w:r>
              <w:rPr>
                <w:sz w:val="28"/>
                <w:szCs w:val="28"/>
              </w:rPr>
              <w:t>Rà soát, xây dựng Đề án, phương án</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Kế hoạch</w:t>
            </w:r>
          </w:p>
          <w:p w:rsidR="00F07EC3" w:rsidRPr="00F07EC3" w:rsidRDefault="00F07EC3" w:rsidP="00937C03">
            <w:pPr>
              <w:rPr>
                <w:sz w:val="28"/>
                <w:szCs w:val="28"/>
              </w:rPr>
            </w:pPr>
            <w:r w:rsidRPr="00F07EC3">
              <w:rPr>
                <w:sz w:val="28"/>
                <w:szCs w:val="28"/>
              </w:rPr>
              <w:t>- Quyết định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 xml:space="preserve"> Sở Tài chính</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Các sở, ban</w:t>
            </w:r>
            <w:r w:rsidRPr="00F07EC3">
              <w:rPr>
                <w:sz w:val="28"/>
                <w:szCs w:val="28"/>
              </w:rPr>
              <w:t>,</w:t>
            </w:r>
            <w:r w:rsidRPr="00F07EC3">
              <w:rPr>
                <w:sz w:val="28"/>
                <w:szCs w:val="28"/>
                <w:lang w:val="it-IT"/>
              </w:rPr>
              <w:t xml:space="preserve"> ngành</w:t>
            </w:r>
            <w:r w:rsidRPr="00F07EC3">
              <w:rPr>
                <w:sz w:val="28"/>
                <w:szCs w:val="28"/>
              </w:rPr>
              <w:t>;</w:t>
            </w:r>
            <w:r w:rsidRPr="00F07EC3">
              <w:rPr>
                <w:sz w:val="28"/>
                <w:szCs w:val="28"/>
                <w:lang w:val="it-IT"/>
              </w:rPr>
              <w:t xml:space="preserve"> UBND các cấp</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lang w:val="it-IT"/>
              </w:rPr>
            </w:pPr>
            <w:r w:rsidRPr="00F07EC3">
              <w:rPr>
                <w:sz w:val="28"/>
                <w:szCs w:val="28"/>
                <w:lang w:val="it-IT"/>
              </w:rPr>
              <w:t>Thường xuyên</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9103B1" w:rsidP="00937C03">
            <w:pPr>
              <w:jc w:val="center"/>
              <w:rPr>
                <w:sz w:val="28"/>
                <w:szCs w:val="28"/>
              </w:rPr>
            </w:pPr>
            <w:r>
              <w:rPr>
                <w:sz w:val="28"/>
                <w:szCs w:val="28"/>
              </w:rPr>
              <w:t>Theo Đề án</w:t>
            </w:r>
          </w:p>
        </w:tc>
      </w:tr>
      <w:tr w:rsidR="00F07EC3" w:rsidRPr="00F07EC3"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3</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 xml:space="preserve">Rà soát đánh giá việc thực hiện cơ chế tự chủ, tự chịu trách nhiệm của các tổ chức khoa học công nghệ theo Nghị định 115/2005/NĐ-CP và </w:t>
            </w:r>
            <w:r w:rsidRPr="00F07EC3">
              <w:rPr>
                <w:sz w:val="28"/>
                <w:szCs w:val="28"/>
              </w:rPr>
              <w:t>N</w:t>
            </w:r>
            <w:r w:rsidRPr="00F07EC3">
              <w:rPr>
                <w:sz w:val="28"/>
                <w:szCs w:val="28"/>
                <w:lang w:val="it-IT"/>
              </w:rPr>
              <w:t>ghị định số 96/2010/NĐ-CP của Chính phủ</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C764E5" w:rsidP="00937C03">
            <w:pPr>
              <w:rPr>
                <w:sz w:val="28"/>
                <w:szCs w:val="28"/>
              </w:rPr>
            </w:pPr>
            <w:r>
              <w:rPr>
                <w:sz w:val="28"/>
                <w:szCs w:val="28"/>
              </w:rPr>
              <w:t>Rà soát, đánh giá</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 Báo cáo kết quả thực hiện </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Khoa học và Công nghệ</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Tài chính</w:t>
            </w:r>
          </w:p>
        </w:tc>
        <w:tc>
          <w:tcPr>
            <w:tcW w:w="1589" w:type="dxa"/>
            <w:tcBorders>
              <w:top w:val="single" w:sz="4" w:space="0" w:color="000000"/>
              <w:left w:val="single" w:sz="4" w:space="0" w:color="000000"/>
              <w:bottom w:val="single" w:sz="4" w:space="0" w:color="000000"/>
              <w:right w:val="single" w:sz="4" w:space="0" w:color="000000"/>
            </w:tcBorders>
          </w:tcPr>
          <w:p w:rsidR="00F07EC3" w:rsidRPr="00F07EC3" w:rsidRDefault="00F07EC3" w:rsidP="00937C03">
            <w:pPr>
              <w:jc w:val="center"/>
              <w:rPr>
                <w:sz w:val="28"/>
                <w:szCs w:val="28"/>
                <w:lang w:val="it-IT"/>
              </w:rPr>
            </w:pPr>
          </w:p>
          <w:p w:rsidR="00F07EC3" w:rsidRPr="00F07EC3" w:rsidRDefault="00F07EC3" w:rsidP="00937C03">
            <w:pPr>
              <w:jc w:val="center"/>
              <w:rPr>
                <w:sz w:val="28"/>
                <w:szCs w:val="28"/>
                <w:lang w:val="it-IT"/>
              </w:rPr>
            </w:pPr>
          </w:p>
          <w:p w:rsidR="00F07EC3" w:rsidRPr="00F07EC3" w:rsidRDefault="00F07EC3" w:rsidP="00937C03">
            <w:pPr>
              <w:jc w:val="center"/>
              <w:rPr>
                <w:sz w:val="28"/>
                <w:szCs w:val="28"/>
                <w:lang w:val="it-IT"/>
              </w:rPr>
            </w:pPr>
            <w:r w:rsidRPr="00F07EC3">
              <w:rPr>
                <w:sz w:val="28"/>
                <w:szCs w:val="28"/>
                <w:lang w:val="it-IT"/>
              </w:rPr>
              <w:t>Năm 2022</w:t>
            </w:r>
          </w:p>
        </w:tc>
        <w:tc>
          <w:tcPr>
            <w:tcW w:w="1190"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9103B1" w:rsidP="00937C03">
            <w:pPr>
              <w:jc w:val="center"/>
              <w:rPr>
                <w:sz w:val="28"/>
                <w:szCs w:val="28"/>
              </w:rPr>
            </w:pPr>
            <w:r>
              <w:rPr>
                <w:sz w:val="28"/>
                <w:szCs w:val="28"/>
              </w:rPr>
              <w:t>Thường xuyên</w:t>
            </w:r>
          </w:p>
        </w:tc>
      </w:tr>
      <w:tr w:rsidR="00F07EC3" w:rsidRPr="00F07EC3" w:rsidTr="00937C03">
        <w:trPr>
          <w:trHeight w:val="136"/>
          <w:jc w:val="center"/>
        </w:trPr>
        <w:tc>
          <w:tcPr>
            <w:tcW w:w="638" w:type="dxa"/>
            <w:tcBorders>
              <w:top w:val="single" w:sz="4" w:space="0" w:color="000000"/>
              <w:left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t>4</w:t>
            </w:r>
          </w:p>
        </w:tc>
        <w:tc>
          <w:tcPr>
            <w:tcW w:w="2856" w:type="dxa"/>
            <w:tcBorders>
              <w:top w:val="single" w:sz="4" w:space="0" w:color="000000"/>
              <w:left w:val="single" w:sz="4" w:space="0" w:color="000000"/>
              <w:right w:val="single" w:sz="4" w:space="0" w:color="000000"/>
            </w:tcBorders>
            <w:vAlign w:val="center"/>
          </w:tcPr>
          <w:p w:rsidR="00F07EC3" w:rsidRPr="00F07EC3" w:rsidRDefault="00F07EC3" w:rsidP="00937C03">
            <w:pPr>
              <w:shd w:val="clear" w:color="auto" w:fill="FFFFFF"/>
              <w:rPr>
                <w:color w:val="000000"/>
                <w:sz w:val="28"/>
                <w:szCs w:val="28"/>
                <w:lang w:val="it-IT" w:eastAsia="vi-VN"/>
              </w:rPr>
            </w:pPr>
            <w:r w:rsidRPr="00F07EC3">
              <w:rPr>
                <w:spacing w:val="-4"/>
                <w:sz w:val="28"/>
                <w:szCs w:val="28"/>
                <w:lang w:val="af-ZA"/>
              </w:rPr>
              <w:t>Chuyển một số đơn vị sự nghiệp công lập hoạt động trong các lĩnh vực y tế, giáo dục và đào tạo tại những nơi có điều kiện, sang tự chủ tự chủ chi thường xuyên, tiến tới tự chủ hoàn toàn.</w:t>
            </w:r>
          </w:p>
        </w:tc>
        <w:tc>
          <w:tcPr>
            <w:tcW w:w="2597" w:type="dxa"/>
            <w:tcBorders>
              <w:top w:val="single" w:sz="4" w:space="0" w:color="000000"/>
              <w:left w:val="single" w:sz="4" w:space="0" w:color="000000"/>
              <w:right w:val="single" w:sz="4" w:space="0" w:color="000000"/>
            </w:tcBorders>
          </w:tcPr>
          <w:p w:rsidR="00F07EC3" w:rsidRPr="00F07EC3" w:rsidRDefault="00C764E5" w:rsidP="00937C03">
            <w:pPr>
              <w:rPr>
                <w:sz w:val="28"/>
                <w:szCs w:val="28"/>
              </w:rPr>
            </w:pPr>
            <w:r>
              <w:rPr>
                <w:sz w:val="28"/>
                <w:szCs w:val="28"/>
              </w:rPr>
              <w:t>Xây dựng Đề án, phương án</w:t>
            </w:r>
          </w:p>
        </w:tc>
        <w:tc>
          <w:tcPr>
            <w:tcW w:w="2552" w:type="dxa"/>
            <w:tcBorders>
              <w:top w:val="single" w:sz="4" w:space="0" w:color="000000"/>
              <w:left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 xml:space="preserve">- Quyết định </w:t>
            </w:r>
          </w:p>
          <w:p w:rsidR="00F07EC3" w:rsidRPr="00F07EC3" w:rsidRDefault="00F07EC3" w:rsidP="00937C03">
            <w:pPr>
              <w:rPr>
                <w:sz w:val="28"/>
                <w:szCs w:val="28"/>
              </w:rPr>
            </w:pPr>
            <w:r w:rsidRPr="00F07EC3">
              <w:rPr>
                <w:sz w:val="28"/>
                <w:szCs w:val="28"/>
              </w:rPr>
              <w:t>- Báo cáo kết quả thực hiện xã hội hóa</w:t>
            </w:r>
          </w:p>
        </w:tc>
        <w:tc>
          <w:tcPr>
            <w:tcW w:w="1843" w:type="dxa"/>
            <w:tcBorders>
              <w:top w:val="single" w:sz="4" w:space="0" w:color="000000"/>
              <w:left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Tài chính</w:t>
            </w:r>
          </w:p>
          <w:p w:rsidR="00F07EC3" w:rsidRPr="00F07EC3" w:rsidRDefault="00F07EC3" w:rsidP="00937C03">
            <w:pPr>
              <w:rPr>
                <w:sz w:val="28"/>
                <w:szCs w:val="28"/>
              </w:rPr>
            </w:pPr>
            <w:r w:rsidRPr="00F07EC3">
              <w:rPr>
                <w:sz w:val="28"/>
                <w:szCs w:val="28"/>
              </w:rPr>
              <w:t>Sở Nội vụ</w:t>
            </w:r>
          </w:p>
        </w:tc>
        <w:tc>
          <w:tcPr>
            <w:tcW w:w="2323" w:type="dxa"/>
            <w:tcBorders>
              <w:top w:val="single" w:sz="4" w:space="0" w:color="000000"/>
              <w:left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lang w:val="it-IT"/>
              </w:rPr>
              <w:t>Sở Y tê, Sở Giáo dục và đào tạo; UBND cấp huyện</w:t>
            </w:r>
          </w:p>
        </w:tc>
        <w:tc>
          <w:tcPr>
            <w:tcW w:w="1589" w:type="dxa"/>
            <w:tcBorders>
              <w:top w:val="single" w:sz="4" w:space="0" w:color="000000"/>
              <w:left w:val="single" w:sz="4" w:space="0" w:color="000000"/>
              <w:right w:val="single" w:sz="4" w:space="0" w:color="000000"/>
            </w:tcBorders>
            <w:vAlign w:val="center"/>
          </w:tcPr>
          <w:p w:rsidR="00F07EC3" w:rsidRPr="00F07EC3" w:rsidRDefault="00F07EC3" w:rsidP="00937C03">
            <w:pPr>
              <w:jc w:val="center"/>
              <w:rPr>
                <w:sz w:val="28"/>
                <w:szCs w:val="28"/>
                <w:lang w:val="it-IT"/>
              </w:rPr>
            </w:pPr>
            <w:r w:rsidRPr="00F07EC3">
              <w:rPr>
                <w:sz w:val="28"/>
                <w:szCs w:val="28"/>
                <w:lang w:val="it-IT"/>
              </w:rPr>
              <w:t>Năm 2022</w:t>
            </w:r>
          </w:p>
        </w:tc>
        <w:tc>
          <w:tcPr>
            <w:tcW w:w="1190" w:type="dxa"/>
            <w:tcBorders>
              <w:top w:val="single" w:sz="4" w:space="0" w:color="000000"/>
              <w:left w:val="single" w:sz="4" w:space="0" w:color="000000"/>
              <w:right w:val="single" w:sz="4" w:space="0" w:color="000000"/>
            </w:tcBorders>
            <w:vAlign w:val="center"/>
          </w:tcPr>
          <w:p w:rsidR="00F07EC3" w:rsidRPr="00F07EC3" w:rsidRDefault="009103B1" w:rsidP="00937C03">
            <w:pPr>
              <w:jc w:val="center"/>
              <w:rPr>
                <w:sz w:val="28"/>
                <w:szCs w:val="28"/>
              </w:rPr>
            </w:pPr>
            <w:r>
              <w:rPr>
                <w:sz w:val="28"/>
                <w:szCs w:val="28"/>
              </w:rPr>
              <w:t>Theo đề án</w:t>
            </w:r>
          </w:p>
        </w:tc>
      </w:tr>
      <w:tr w:rsidR="00F07EC3" w:rsidRPr="00F07EC3" w:rsidTr="00937C03">
        <w:trPr>
          <w:trHeight w:val="136"/>
          <w:jc w:val="center"/>
        </w:trPr>
        <w:tc>
          <w:tcPr>
            <w:tcW w:w="638" w:type="dxa"/>
            <w:tcBorders>
              <w:top w:val="single" w:sz="4" w:space="0" w:color="000000"/>
              <w:left w:val="single" w:sz="4" w:space="0" w:color="000000"/>
              <w:right w:val="single" w:sz="4" w:space="0" w:color="000000"/>
            </w:tcBorders>
            <w:vAlign w:val="center"/>
          </w:tcPr>
          <w:p w:rsidR="00F07EC3" w:rsidRPr="00F07EC3" w:rsidRDefault="00F07EC3" w:rsidP="00F07EC3">
            <w:pPr>
              <w:jc w:val="center"/>
              <w:rPr>
                <w:sz w:val="28"/>
                <w:szCs w:val="28"/>
              </w:rPr>
            </w:pPr>
            <w:r w:rsidRPr="00F07EC3">
              <w:rPr>
                <w:sz w:val="28"/>
                <w:szCs w:val="28"/>
              </w:rPr>
              <w:lastRenderedPageBreak/>
              <w:t>5</w:t>
            </w:r>
          </w:p>
        </w:tc>
        <w:tc>
          <w:tcPr>
            <w:tcW w:w="2856" w:type="dxa"/>
            <w:tcBorders>
              <w:top w:val="single" w:sz="4" w:space="0" w:color="000000"/>
              <w:left w:val="single" w:sz="4" w:space="0" w:color="000000"/>
              <w:right w:val="single" w:sz="4" w:space="0" w:color="000000"/>
            </w:tcBorders>
            <w:vAlign w:val="center"/>
          </w:tcPr>
          <w:p w:rsidR="00F07EC3" w:rsidRPr="00F07EC3" w:rsidRDefault="00F07EC3" w:rsidP="00937C03">
            <w:pPr>
              <w:shd w:val="clear" w:color="auto" w:fill="FFFFFF"/>
              <w:rPr>
                <w:color w:val="000000"/>
                <w:sz w:val="28"/>
                <w:szCs w:val="28"/>
                <w:lang w:val="it-IT" w:eastAsia="vi-VN"/>
              </w:rPr>
            </w:pPr>
            <w:r w:rsidRPr="00F07EC3">
              <w:rPr>
                <w:color w:val="000000"/>
                <w:sz w:val="28"/>
                <w:szCs w:val="28"/>
                <w:lang w:val="it-IT" w:eastAsia="vi-VN"/>
              </w:rPr>
              <w:t xml:space="preserve">Thực hiện công tác kiểm tra, kiểm soát đối với các cơ quan hành chính, đơn vị SN trong quản lý, sử dụng ngân sách. Tham mưu các biện pháp tăng nguồn thu ngân sách </w:t>
            </w:r>
          </w:p>
        </w:tc>
        <w:tc>
          <w:tcPr>
            <w:tcW w:w="2597" w:type="dxa"/>
            <w:tcBorders>
              <w:top w:val="single" w:sz="4" w:space="0" w:color="000000"/>
              <w:left w:val="single" w:sz="4" w:space="0" w:color="000000"/>
              <w:right w:val="single" w:sz="4" w:space="0" w:color="000000"/>
            </w:tcBorders>
          </w:tcPr>
          <w:p w:rsidR="00F07EC3" w:rsidRPr="00F07EC3" w:rsidRDefault="00C764E5" w:rsidP="00937C03">
            <w:pPr>
              <w:rPr>
                <w:sz w:val="28"/>
                <w:szCs w:val="28"/>
              </w:rPr>
            </w:pPr>
            <w:r>
              <w:rPr>
                <w:sz w:val="28"/>
                <w:szCs w:val="28"/>
              </w:rPr>
              <w:t>Rà soát, đánh giá</w:t>
            </w:r>
          </w:p>
        </w:tc>
        <w:tc>
          <w:tcPr>
            <w:tcW w:w="2552" w:type="dxa"/>
            <w:tcBorders>
              <w:top w:val="single" w:sz="4" w:space="0" w:color="000000"/>
              <w:left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Chương trình, kế hoạch, các văn bản chỉ đạo</w:t>
            </w:r>
          </w:p>
        </w:tc>
        <w:tc>
          <w:tcPr>
            <w:tcW w:w="1843" w:type="dxa"/>
            <w:tcBorders>
              <w:top w:val="single" w:sz="4" w:space="0" w:color="000000"/>
              <w:left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Tài chính</w:t>
            </w:r>
          </w:p>
          <w:p w:rsidR="00F07EC3" w:rsidRPr="00F07EC3" w:rsidRDefault="00F07EC3" w:rsidP="00937C03">
            <w:pPr>
              <w:rPr>
                <w:sz w:val="28"/>
                <w:szCs w:val="28"/>
              </w:rPr>
            </w:pPr>
            <w:r w:rsidRPr="00F07EC3">
              <w:rPr>
                <w:sz w:val="28"/>
                <w:szCs w:val="28"/>
              </w:rPr>
              <w:t>Phòng Tài chính</w:t>
            </w:r>
          </w:p>
        </w:tc>
        <w:tc>
          <w:tcPr>
            <w:tcW w:w="2323" w:type="dxa"/>
            <w:tcBorders>
              <w:top w:val="single" w:sz="4" w:space="0" w:color="000000"/>
              <w:left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Các sở, ban</w:t>
            </w:r>
            <w:r w:rsidRPr="00F07EC3">
              <w:rPr>
                <w:sz w:val="28"/>
                <w:szCs w:val="28"/>
              </w:rPr>
              <w:t>,</w:t>
            </w:r>
            <w:r w:rsidRPr="00F07EC3">
              <w:rPr>
                <w:sz w:val="28"/>
                <w:szCs w:val="28"/>
                <w:lang w:val="it-IT"/>
              </w:rPr>
              <w:t xml:space="preserve"> ngành</w:t>
            </w:r>
            <w:r w:rsidRPr="00F07EC3">
              <w:rPr>
                <w:sz w:val="28"/>
                <w:szCs w:val="28"/>
              </w:rPr>
              <w:t>;</w:t>
            </w:r>
            <w:r w:rsidRPr="00F07EC3">
              <w:rPr>
                <w:sz w:val="28"/>
                <w:szCs w:val="28"/>
                <w:lang w:val="it-IT"/>
              </w:rPr>
              <w:t xml:space="preserve"> UBND cấp huyện</w:t>
            </w:r>
          </w:p>
        </w:tc>
        <w:tc>
          <w:tcPr>
            <w:tcW w:w="1589" w:type="dxa"/>
            <w:tcBorders>
              <w:top w:val="single" w:sz="4" w:space="0" w:color="000000"/>
              <w:left w:val="single" w:sz="4" w:space="0" w:color="000000"/>
              <w:right w:val="single" w:sz="4" w:space="0" w:color="000000"/>
            </w:tcBorders>
            <w:vAlign w:val="center"/>
          </w:tcPr>
          <w:p w:rsidR="00F07EC3" w:rsidRPr="00F07EC3" w:rsidRDefault="00F07EC3" w:rsidP="00937C03">
            <w:pPr>
              <w:jc w:val="center"/>
              <w:rPr>
                <w:sz w:val="28"/>
                <w:szCs w:val="28"/>
                <w:lang w:val="it-IT"/>
              </w:rPr>
            </w:pPr>
            <w:r w:rsidRPr="00F07EC3">
              <w:rPr>
                <w:sz w:val="28"/>
                <w:szCs w:val="28"/>
                <w:lang w:val="it-IT"/>
              </w:rPr>
              <w:t>Thường xuyên</w:t>
            </w:r>
          </w:p>
        </w:tc>
        <w:tc>
          <w:tcPr>
            <w:tcW w:w="1190" w:type="dxa"/>
            <w:tcBorders>
              <w:top w:val="single" w:sz="4" w:space="0" w:color="000000"/>
              <w:left w:val="single" w:sz="4" w:space="0" w:color="000000"/>
              <w:right w:val="single" w:sz="4" w:space="0" w:color="000000"/>
            </w:tcBorders>
            <w:vAlign w:val="center"/>
          </w:tcPr>
          <w:p w:rsidR="00F07EC3" w:rsidRPr="00F07EC3" w:rsidRDefault="009103B1" w:rsidP="00937C03">
            <w:pPr>
              <w:jc w:val="center"/>
              <w:rPr>
                <w:sz w:val="28"/>
                <w:szCs w:val="28"/>
              </w:rPr>
            </w:pPr>
            <w:r>
              <w:rPr>
                <w:sz w:val="28"/>
                <w:szCs w:val="28"/>
              </w:rPr>
              <w:t>Thường xuyên</w:t>
            </w:r>
          </w:p>
        </w:tc>
      </w:tr>
      <w:tr w:rsidR="00F07EC3" w:rsidRPr="00F07EC3" w:rsidTr="00937C03">
        <w:trPr>
          <w:jc w:val="center"/>
        </w:trPr>
        <w:tc>
          <w:tcPr>
            <w:tcW w:w="638" w:type="dxa"/>
            <w:tcBorders>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6</w:t>
            </w:r>
          </w:p>
        </w:tc>
        <w:tc>
          <w:tcPr>
            <w:tcW w:w="2856" w:type="dxa"/>
            <w:tcBorders>
              <w:left w:val="single" w:sz="4" w:space="0" w:color="000000"/>
              <w:bottom w:val="single" w:sz="4" w:space="0" w:color="000000"/>
              <w:right w:val="single" w:sz="4" w:space="0" w:color="000000"/>
            </w:tcBorders>
            <w:vAlign w:val="center"/>
          </w:tcPr>
          <w:p w:rsidR="00F07EC3" w:rsidRPr="00F07EC3" w:rsidRDefault="00F07EC3" w:rsidP="00937C03">
            <w:pPr>
              <w:rPr>
                <w:sz w:val="28"/>
                <w:szCs w:val="28"/>
                <w:lang w:val="it-IT"/>
              </w:rPr>
            </w:pPr>
            <w:r w:rsidRPr="00F07EC3">
              <w:rPr>
                <w:sz w:val="28"/>
                <w:szCs w:val="28"/>
                <w:lang w:val="it-IT"/>
              </w:rPr>
              <w:t>Tham mưu định mức phân bổ chi thường xuyên ngân sách địa phương năm 2023</w:t>
            </w:r>
          </w:p>
        </w:tc>
        <w:tc>
          <w:tcPr>
            <w:tcW w:w="2597" w:type="dxa"/>
            <w:tcBorders>
              <w:left w:val="single" w:sz="4" w:space="0" w:color="000000"/>
              <w:bottom w:val="single" w:sz="4" w:space="0" w:color="000000"/>
              <w:right w:val="single" w:sz="4" w:space="0" w:color="000000"/>
            </w:tcBorders>
          </w:tcPr>
          <w:p w:rsidR="00F07EC3" w:rsidRPr="00F07EC3" w:rsidRDefault="00C764E5" w:rsidP="00937C03">
            <w:pPr>
              <w:rPr>
                <w:sz w:val="28"/>
                <w:szCs w:val="28"/>
              </w:rPr>
            </w:pPr>
            <w:r>
              <w:rPr>
                <w:sz w:val="28"/>
                <w:szCs w:val="28"/>
              </w:rPr>
              <w:t>Rà soát, đánh giá</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Nghị quyết HĐND tỉnh;</w:t>
            </w:r>
          </w:p>
          <w:p w:rsidR="00F07EC3" w:rsidRPr="00F07EC3" w:rsidRDefault="00F07EC3" w:rsidP="00937C03">
            <w:pPr>
              <w:rPr>
                <w:sz w:val="28"/>
                <w:szCs w:val="28"/>
              </w:rPr>
            </w:pPr>
            <w:r w:rsidRPr="00F07EC3">
              <w:rPr>
                <w:sz w:val="28"/>
                <w:szCs w:val="28"/>
              </w:rPr>
              <w:t>QĐ UBND tỉnh</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Tài chính</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sở, ban liên quan, ngành; UBND các huyện, thị xã, thành phố</w:t>
            </w:r>
          </w:p>
        </w:tc>
        <w:tc>
          <w:tcPr>
            <w:tcW w:w="1589" w:type="dxa"/>
            <w:tcBorders>
              <w:left w:val="single" w:sz="4" w:space="0" w:color="000000"/>
              <w:right w:val="single" w:sz="4" w:space="0" w:color="000000"/>
            </w:tcBorders>
            <w:vAlign w:val="center"/>
          </w:tcPr>
          <w:p w:rsidR="00F07EC3" w:rsidRPr="00F07EC3" w:rsidRDefault="00F07EC3" w:rsidP="00937C03">
            <w:pPr>
              <w:jc w:val="center"/>
              <w:rPr>
                <w:sz w:val="28"/>
                <w:szCs w:val="28"/>
                <w:lang w:val="it-IT"/>
              </w:rPr>
            </w:pPr>
            <w:r w:rsidRPr="00F07EC3">
              <w:rPr>
                <w:sz w:val="28"/>
                <w:szCs w:val="28"/>
                <w:lang w:val="it-IT"/>
              </w:rPr>
              <w:t>Tháng 12/2022</w:t>
            </w:r>
          </w:p>
        </w:tc>
        <w:tc>
          <w:tcPr>
            <w:tcW w:w="1190" w:type="dxa"/>
            <w:tcBorders>
              <w:left w:val="single" w:sz="4" w:space="0" w:color="000000"/>
              <w:right w:val="single" w:sz="4" w:space="0" w:color="000000"/>
            </w:tcBorders>
            <w:vAlign w:val="center"/>
          </w:tcPr>
          <w:p w:rsidR="00F07EC3" w:rsidRPr="00F07EC3" w:rsidRDefault="009103B1" w:rsidP="00937C03">
            <w:pPr>
              <w:jc w:val="center"/>
              <w:rPr>
                <w:sz w:val="28"/>
                <w:szCs w:val="28"/>
              </w:rPr>
            </w:pPr>
            <w:r>
              <w:rPr>
                <w:sz w:val="28"/>
                <w:szCs w:val="28"/>
              </w:rPr>
              <w:t>nt</w:t>
            </w:r>
          </w:p>
        </w:tc>
      </w:tr>
      <w:tr w:rsidR="003B081D" w:rsidRPr="00F07EC3" w:rsidTr="00937C03">
        <w:trPr>
          <w:jc w:val="center"/>
        </w:trPr>
        <w:tc>
          <w:tcPr>
            <w:tcW w:w="638" w:type="dxa"/>
            <w:tcBorders>
              <w:left w:val="single" w:sz="4" w:space="0" w:color="000000"/>
              <w:bottom w:val="single" w:sz="4" w:space="0" w:color="000000"/>
              <w:right w:val="single" w:sz="4" w:space="0" w:color="000000"/>
            </w:tcBorders>
            <w:vAlign w:val="center"/>
          </w:tcPr>
          <w:p w:rsidR="003B081D" w:rsidRPr="00CD68AD" w:rsidRDefault="003B081D" w:rsidP="00F07EC3">
            <w:pPr>
              <w:jc w:val="center"/>
              <w:rPr>
                <w:b/>
                <w:sz w:val="28"/>
                <w:szCs w:val="28"/>
                <w:lang w:val="it-IT"/>
              </w:rPr>
            </w:pPr>
            <w:r w:rsidRPr="00CD68AD">
              <w:rPr>
                <w:b/>
                <w:sz w:val="28"/>
                <w:szCs w:val="28"/>
                <w:lang w:val="it-IT"/>
              </w:rPr>
              <w:t>VII</w:t>
            </w:r>
          </w:p>
        </w:tc>
        <w:tc>
          <w:tcPr>
            <w:tcW w:w="14950" w:type="dxa"/>
            <w:gridSpan w:val="7"/>
            <w:tcBorders>
              <w:left w:val="single" w:sz="4" w:space="0" w:color="000000"/>
              <w:bottom w:val="single" w:sz="4" w:space="0" w:color="000000"/>
              <w:right w:val="single" w:sz="4" w:space="0" w:color="000000"/>
            </w:tcBorders>
            <w:vAlign w:val="center"/>
          </w:tcPr>
          <w:p w:rsidR="003B081D" w:rsidRPr="00F07EC3" w:rsidRDefault="003B081D" w:rsidP="00937C03">
            <w:pPr>
              <w:rPr>
                <w:sz w:val="28"/>
                <w:szCs w:val="28"/>
              </w:rPr>
            </w:pPr>
            <w:r w:rsidRPr="00F07EC3">
              <w:rPr>
                <w:b/>
                <w:sz w:val="28"/>
                <w:szCs w:val="28"/>
                <w:lang w:val="it-IT"/>
              </w:rPr>
              <w:t>XÂY DỰNG VÀ PHÁT TRIỂN CHÍNH QUYỀN ĐIỆN TỬ, CHÍNH QUYỀN SỐ</w:t>
            </w:r>
          </w:p>
        </w:tc>
      </w:tr>
      <w:tr w:rsidR="00F07EC3" w:rsidRPr="00F07EC3" w:rsidTr="00937C03">
        <w:trPr>
          <w:trHeight w:val="416"/>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F07EC3">
            <w:pPr>
              <w:jc w:val="center"/>
              <w:rPr>
                <w:sz w:val="28"/>
                <w:szCs w:val="28"/>
                <w:lang w:val="it-IT"/>
              </w:rPr>
            </w:pPr>
            <w:r w:rsidRPr="00F07EC3">
              <w:rPr>
                <w:sz w:val="28"/>
                <w:szCs w:val="28"/>
                <w:lang w:val="it-IT"/>
              </w:rPr>
              <w:t>1</w:t>
            </w:r>
          </w:p>
        </w:tc>
        <w:tc>
          <w:tcPr>
            <w:tcW w:w="2856"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shd w:val="clear" w:color="auto" w:fill="FFFFFF"/>
              <w:rPr>
                <w:color w:val="000000"/>
                <w:sz w:val="28"/>
                <w:szCs w:val="28"/>
                <w:lang w:val="it-IT" w:eastAsia="vi-VN"/>
              </w:rPr>
            </w:pPr>
            <w:r w:rsidRPr="00F07EC3">
              <w:rPr>
                <w:color w:val="000000"/>
                <w:sz w:val="28"/>
                <w:szCs w:val="28"/>
                <w:lang w:val="it-IT" w:eastAsia="vi-VN"/>
              </w:rPr>
              <w:t xml:space="preserve">Xây dựng và triển khai Kế hoạch ứng dụng CNTT trong hoạt động của cơ quan nhà nước năm 2022 </w:t>
            </w:r>
          </w:p>
        </w:tc>
        <w:tc>
          <w:tcPr>
            <w:tcW w:w="2597" w:type="dxa"/>
            <w:tcBorders>
              <w:top w:val="single" w:sz="4" w:space="0" w:color="000000"/>
              <w:left w:val="single" w:sz="4" w:space="0" w:color="000000"/>
              <w:bottom w:val="single" w:sz="4" w:space="0" w:color="000000"/>
              <w:right w:val="single" w:sz="4" w:space="0" w:color="000000"/>
            </w:tcBorders>
          </w:tcPr>
          <w:p w:rsidR="00F07EC3" w:rsidRPr="00F07EC3" w:rsidRDefault="003B081D" w:rsidP="00937C03">
            <w:pPr>
              <w:rPr>
                <w:sz w:val="28"/>
                <w:szCs w:val="28"/>
              </w:rPr>
            </w:pPr>
            <w:r>
              <w:rPr>
                <w:sz w:val="28"/>
                <w:szCs w:val="28"/>
              </w:rPr>
              <w:t xml:space="preserve">Xây dựng Kế hoạch </w:t>
            </w:r>
          </w:p>
        </w:tc>
        <w:tc>
          <w:tcPr>
            <w:tcW w:w="2552" w:type="dxa"/>
            <w:tcBorders>
              <w:top w:val="single" w:sz="4" w:space="0" w:color="000000"/>
              <w:left w:val="single" w:sz="4" w:space="0" w:color="000000"/>
              <w:bottom w:val="single" w:sz="4" w:space="0" w:color="000000"/>
              <w:right w:val="single" w:sz="4" w:space="0" w:color="000000"/>
            </w:tcBorders>
            <w:vAlign w:val="center"/>
          </w:tcPr>
          <w:p w:rsidR="00F07EC3" w:rsidRDefault="003B081D" w:rsidP="00937C03">
            <w:pPr>
              <w:rPr>
                <w:sz w:val="28"/>
                <w:szCs w:val="28"/>
              </w:rPr>
            </w:pPr>
            <w:r>
              <w:rPr>
                <w:sz w:val="28"/>
                <w:szCs w:val="28"/>
              </w:rPr>
              <w:t xml:space="preserve">- </w:t>
            </w:r>
            <w:r w:rsidR="00F07EC3" w:rsidRPr="00F07EC3">
              <w:rPr>
                <w:sz w:val="28"/>
                <w:szCs w:val="28"/>
              </w:rPr>
              <w:t xml:space="preserve">Kế hoạch ứng dụng CNTT </w:t>
            </w:r>
          </w:p>
          <w:p w:rsidR="003B081D" w:rsidRDefault="003B081D" w:rsidP="00937C03">
            <w:pPr>
              <w:rPr>
                <w:sz w:val="28"/>
                <w:szCs w:val="28"/>
              </w:rPr>
            </w:pPr>
            <w:r>
              <w:rPr>
                <w:sz w:val="28"/>
                <w:szCs w:val="28"/>
              </w:rPr>
              <w:t>- Công văn triển khai</w:t>
            </w:r>
          </w:p>
          <w:p w:rsidR="003B081D" w:rsidRPr="00F07EC3" w:rsidRDefault="003B081D" w:rsidP="00937C03">
            <w:pPr>
              <w:rPr>
                <w:sz w:val="28"/>
                <w:szCs w:val="28"/>
              </w:rPr>
            </w:pPr>
            <w:r>
              <w:rPr>
                <w:sz w:val="28"/>
                <w:szCs w:val="28"/>
              </w:rPr>
              <w:t>- Báo cáo kết quả</w:t>
            </w:r>
          </w:p>
        </w:tc>
        <w:tc>
          <w:tcPr>
            <w:tcW w:w="184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Sở Thông tin và Truyền thông</w:t>
            </w:r>
          </w:p>
        </w:tc>
        <w:tc>
          <w:tcPr>
            <w:tcW w:w="2323"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rPr>
                <w:sz w:val="28"/>
                <w:szCs w:val="28"/>
              </w:rPr>
            </w:pPr>
            <w:r w:rsidRPr="00F07EC3">
              <w:rPr>
                <w:sz w:val="28"/>
                <w:szCs w:val="28"/>
              </w:rPr>
              <w:t>Các sở, ban ngành; UBND các huyện, thị xã, thành phố</w:t>
            </w:r>
          </w:p>
        </w:tc>
        <w:tc>
          <w:tcPr>
            <w:tcW w:w="1589" w:type="dxa"/>
            <w:tcBorders>
              <w:top w:val="single" w:sz="4" w:space="0" w:color="000000"/>
              <w:left w:val="single" w:sz="4" w:space="0" w:color="000000"/>
              <w:bottom w:val="single" w:sz="4" w:space="0" w:color="000000"/>
              <w:right w:val="single" w:sz="4" w:space="0" w:color="000000"/>
            </w:tcBorders>
            <w:vAlign w:val="center"/>
          </w:tcPr>
          <w:p w:rsidR="00F07EC3" w:rsidRPr="00F07EC3" w:rsidRDefault="00F07EC3" w:rsidP="00937C03">
            <w:pPr>
              <w:jc w:val="center"/>
              <w:rPr>
                <w:sz w:val="28"/>
                <w:szCs w:val="28"/>
              </w:rPr>
            </w:pPr>
            <w:r w:rsidRPr="00F07EC3">
              <w:rPr>
                <w:sz w:val="28"/>
                <w:szCs w:val="28"/>
              </w:rPr>
              <w:t>Năm 2022</w:t>
            </w:r>
          </w:p>
        </w:tc>
        <w:tc>
          <w:tcPr>
            <w:tcW w:w="1190" w:type="dxa"/>
            <w:tcBorders>
              <w:top w:val="single" w:sz="4" w:space="0" w:color="000000"/>
              <w:left w:val="single" w:sz="4" w:space="0" w:color="000000"/>
              <w:right w:val="single" w:sz="4" w:space="0" w:color="000000"/>
            </w:tcBorders>
            <w:vAlign w:val="center"/>
          </w:tcPr>
          <w:p w:rsidR="00F07EC3" w:rsidRPr="00F07EC3" w:rsidRDefault="009103B1" w:rsidP="009103B1">
            <w:pPr>
              <w:jc w:val="center"/>
              <w:rPr>
                <w:sz w:val="28"/>
                <w:szCs w:val="28"/>
              </w:rPr>
            </w:pPr>
            <w:r>
              <w:rPr>
                <w:sz w:val="28"/>
                <w:szCs w:val="28"/>
              </w:rPr>
              <w:t>Thường xuyên</w:t>
            </w:r>
          </w:p>
        </w:tc>
      </w:tr>
      <w:tr w:rsidR="009103B1" w:rsidRPr="00F07EC3" w:rsidTr="00937C03">
        <w:trPr>
          <w:trHeight w:val="136"/>
          <w:jc w:val="center"/>
        </w:trPr>
        <w:tc>
          <w:tcPr>
            <w:tcW w:w="638" w:type="dxa"/>
            <w:tcBorders>
              <w:top w:val="single" w:sz="4" w:space="0" w:color="000000"/>
              <w:left w:val="single" w:sz="4" w:space="0" w:color="000000"/>
              <w:right w:val="single" w:sz="4" w:space="0" w:color="000000"/>
            </w:tcBorders>
            <w:vAlign w:val="center"/>
          </w:tcPr>
          <w:p w:rsidR="009103B1" w:rsidRPr="00F07EC3" w:rsidRDefault="009103B1" w:rsidP="009103B1">
            <w:pPr>
              <w:jc w:val="center"/>
              <w:rPr>
                <w:sz w:val="28"/>
                <w:szCs w:val="28"/>
              </w:rPr>
            </w:pPr>
            <w:r>
              <w:rPr>
                <w:sz w:val="28"/>
                <w:szCs w:val="28"/>
              </w:rPr>
              <w:t>2</w:t>
            </w:r>
          </w:p>
        </w:tc>
        <w:tc>
          <w:tcPr>
            <w:tcW w:w="2856" w:type="dxa"/>
            <w:tcBorders>
              <w:top w:val="single" w:sz="4" w:space="0" w:color="000000"/>
              <w:left w:val="single" w:sz="4" w:space="0" w:color="000000"/>
              <w:right w:val="single" w:sz="4" w:space="0" w:color="000000"/>
            </w:tcBorders>
            <w:vAlign w:val="center"/>
          </w:tcPr>
          <w:p w:rsidR="009103B1" w:rsidRPr="00A446F3" w:rsidRDefault="009103B1" w:rsidP="009103B1">
            <w:pPr>
              <w:pStyle w:val="NormalWeb"/>
              <w:shd w:val="clear" w:color="auto" w:fill="FFFFFF"/>
              <w:spacing w:before="60" w:beforeAutospacing="0" w:after="0" w:afterAutospacing="0"/>
              <w:rPr>
                <w:spacing w:val="2"/>
                <w:sz w:val="28"/>
                <w:szCs w:val="28"/>
                <w:lang w:val="nl-NL"/>
              </w:rPr>
            </w:pPr>
            <w:r w:rsidRPr="00A446F3">
              <w:rPr>
                <w:spacing w:val="2"/>
                <w:sz w:val="28"/>
                <w:szCs w:val="28"/>
                <w:lang w:val="nl-NL"/>
              </w:rPr>
              <w:t xml:space="preserve">Triển khai Nghị quyết số </w:t>
            </w:r>
            <w:r w:rsidRPr="00A446F3">
              <w:rPr>
                <w:sz w:val="28"/>
                <w:szCs w:val="28"/>
                <w:lang w:val="nl-NL"/>
              </w:rPr>
              <w:t>02-NQ/TU ngày 04/11/2021 của Tinh uỷ về chuyển đổi số tỉnh Quảng Trị giai đoạn 2021-2025, định hướng đến năm 2030.</w:t>
            </w:r>
          </w:p>
          <w:p w:rsidR="009103B1" w:rsidRPr="00F07EC3" w:rsidRDefault="009103B1" w:rsidP="009103B1">
            <w:pPr>
              <w:shd w:val="clear" w:color="auto" w:fill="FFFFFF"/>
              <w:rPr>
                <w:color w:val="000000"/>
                <w:sz w:val="28"/>
                <w:szCs w:val="28"/>
                <w:lang w:val="it-IT" w:eastAsia="vi-VN"/>
              </w:rPr>
            </w:pPr>
          </w:p>
        </w:tc>
        <w:tc>
          <w:tcPr>
            <w:tcW w:w="2597" w:type="dxa"/>
            <w:tcBorders>
              <w:top w:val="single" w:sz="4" w:space="0" w:color="000000"/>
              <w:left w:val="single" w:sz="4" w:space="0" w:color="000000"/>
              <w:right w:val="single" w:sz="4" w:space="0" w:color="000000"/>
            </w:tcBorders>
          </w:tcPr>
          <w:p w:rsidR="009103B1" w:rsidRPr="00F07EC3" w:rsidRDefault="009103B1" w:rsidP="009103B1">
            <w:pPr>
              <w:rPr>
                <w:sz w:val="28"/>
                <w:szCs w:val="28"/>
              </w:rPr>
            </w:pPr>
            <w:r>
              <w:rPr>
                <w:sz w:val="28"/>
                <w:szCs w:val="28"/>
              </w:rPr>
              <w:t xml:space="preserve">Xây dựng Chương trình, đề án </w:t>
            </w:r>
          </w:p>
        </w:tc>
        <w:tc>
          <w:tcPr>
            <w:tcW w:w="2552" w:type="dxa"/>
            <w:tcBorders>
              <w:top w:val="single" w:sz="4" w:space="0" w:color="000000"/>
              <w:left w:val="single" w:sz="4" w:space="0" w:color="000000"/>
              <w:right w:val="single" w:sz="4" w:space="0" w:color="000000"/>
            </w:tcBorders>
            <w:vAlign w:val="center"/>
          </w:tcPr>
          <w:p w:rsidR="009103B1" w:rsidRDefault="009103B1" w:rsidP="009103B1">
            <w:pPr>
              <w:rPr>
                <w:sz w:val="28"/>
                <w:szCs w:val="28"/>
              </w:rPr>
            </w:pPr>
            <w:r>
              <w:rPr>
                <w:sz w:val="28"/>
                <w:szCs w:val="28"/>
              </w:rPr>
              <w:t>Kế hoạch (chương trình)</w:t>
            </w:r>
          </w:p>
          <w:p w:rsidR="009103B1" w:rsidRPr="00F07EC3" w:rsidRDefault="009103B1" w:rsidP="009103B1">
            <w:pPr>
              <w:rPr>
                <w:sz w:val="28"/>
                <w:szCs w:val="28"/>
              </w:rPr>
            </w:pPr>
            <w:r>
              <w:rPr>
                <w:sz w:val="28"/>
                <w:szCs w:val="28"/>
              </w:rPr>
              <w:t>Đề án</w:t>
            </w:r>
          </w:p>
        </w:tc>
        <w:tc>
          <w:tcPr>
            <w:tcW w:w="1843" w:type="dxa"/>
            <w:tcBorders>
              <w:top w:val="single" w:sz="4" w:space="0" w:color="000000"/>
              <w:left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Sở Thông tin và Truyền thông</w:t>
            </w:r>
          </w:p>
        </w:tc>
        <w:tc>
          <w:tcPr>
            <w:tcW w:w="2323" w:type="dxa"/>
            <w:tcBorders>
              <w:top w:val="single" w:sz="4" w:space="0" w:color="000000"/>
              <w:left w:val="single" w:sz="4" w:space="0" w:color="000000"/>
              <w:right w:val="single" w:sz="4" w:space="0" w:color="000000"/>
            </w:tcBorders>
            <w:vAlign w:val="center"/>
          </w:tcPr>
          <w:p w:rsidR="009103B1" w:rsidRPr="00F07EC3" w:rsidRDefault="009103B1" w:rsidP="009103B1">
            <w:pPr>
              <w:rPr>
                <w:sz w:val="28"/>
                <w:szCs w:val="28"/>
                <w:lang w:val="it-IT"/>
              </w:rPr>
            </w:pPr>
            <w:r w:rsidRPr="00F07EC3">
              <w:rPr>
                <w:sz w:val="28"/>
                <w:szCs w:val="28"/>
              </w:rPr>
              <w:t>Các sở, ban ngành; UBND các huyện, thị xã, thành phố</w:t>
            </w:r>
          </w:p>
        </w:tc>
        <w:tc>
          <w:tcPr>
            <w:tcW w:w="1589" w:type="dxa"/>
            <w:tcBorders>
              <w:top w:val="single" w:sz="4" w:space="0" w:color="000000"/>
              <w:left w:val="single" w:sz="4" w:space="0" w:color="000000"/>
              <w:right w:val="single" w:sz="4" w:space="0" w:color="000000"/>
            </w:tcBorders>
            <w:vAlign w:val="center"/>
          </w:tcPr>
          <w:p w:rsidR="009103B1" w:rsidRPr="00F07EC3" w:rsidRDefault="009103B1" w:rsidP="009103B1">
            <w:pPr>
              <w:jc w:val="center"/>
              <w:rPr>
                <w:sz w:val="28"/>
                <w:szCs w:val="28"/>
              </w:rPr>
            </w:pPr>
            <w:r w:rsidRPr="00F07EC3">
              <w:rPr>
                <w:sz w:val="28"/>
                <w:szCs w:val="28"/>
              </w:rPr>
              <w:t>Năm 2022</w:t>
            </w:r>
          </w:p>
        </w:tc>
        <w:tc>
          <w:tcPr>
            <w:tcW w:w="1190" w:type="dxa"/>
            <w:tcBorders>
              <w:top w:val="single" w:sz="4" w:space="0" w:color="000000"/>
              <w:left w:val="single" w:sz="4" w:space="0" w:color="000000"/>
              <w:right w:val="single" w:sz="4" w:space="0" w:color="000000"/>
            </w:tcBorders>
            <w:vAlign w:val="center"/>
          </w:tcPr>
          <w:p w:rsidR="009103B1" w:rsidRPr="00F07EC3" w:rsidRDefault="009103B1" w:rsidP="009103B1">
            <w:pPr>
              <w:jc w:val="center"/>
              <w:rPr>
                <w:sz w:val="28"/>
                <w:szCs w:val="28"/>
              </w:rPr>
            </w:pPr>
            <w:r>
              <w:rPr>
                <w:sz w:val="28"/>
                <w:szCs w:val="28"/>
              </w:rPr>
              <w:t>Theo Đề án</w:t>
            </w:r>
          </w:p>
        </w:tc>
      </w:tr>
      <w:tr w:rsidR="009103B1" w:rsidRPr="00F07EC3" w:rsidTr="00937C03">
        <w:trPr>
          <w:trHeight w:val="136"/>
          <w:jc w:val="center"/>
        </w:trPr>
        <w:tc>
          <w:tcPr>
            <w:tcW w:w="638" w:type="dxa"/>
            <w:tcBorders>
              <w:top w:val="single" w:sz="4" w:space="0" w:color="000000"/>
              <w:left w:val="single" w:sz="4" w:space="0" w:color="000000"/>
              <w:right w:val="single" w:sz="4" w:space="0" w:color="000000"/>
            </w:tcBorders>
            <w:vAlign w:val="center"/>
          </w:tcPr>
          <w:p w:rsidR="009103B1" w:rsidRPr="00F07EC3" w:rsidRDefault="009103B1" w:rsidP="009103B1">
            <w:pPr>
              <w:jc w:val="center"/>
              <w:rPr>
                <w:sz w:val="28"/>
                <w:szCs w:val="28"/>
              </w:rPr>
            </w:pPr>
            <w:r>
              <w:rPr>
                <w:sz w:val="28"/>
                <w:szCs w:val="28"/>
              </w:rPr>
              <w:t>3</w:t>
            </w:r>
          </w:p>
        </w:tc>
        <w:tc>
          <w:tcPr>
            <w:tcW w:w="2856" w:type="dxa"/>
            <w:tcBorders>
              <w:top w:val="single" w:sz="4" w:space="0" w:color="000000"/>
              <w:left w:val="single" w:sz="4" w:space="0" w:color="000000"/>
              <w:right w:val="single" w:sz="4" w:space="0" w:color="000000"/>
            </w:tcBorders>
            <w:vAlign w:val="center"/>
          </w:tcPr>
          <w:p w:rsidR="009103B1" w:rsidRPr="00F07EC3" w:rsidRDefault="009103B1" w:rsidP="009103B1">
            <w:pPr>
              <w:shd w:val="clear" w:color="auto" w:fill="FFFFFF"/>
              <w:rPr>
                <w:color w:val="000000"/>
                <w:sz w:val="28"/>
                <w:szCs w:val="28"/>
                <w:lang w:val="it-IT" w:eastAsia="vi-VN"/>
              </w:rPr>
            </w:pPr>
            <w:r w:rsidRPr="00F07EC3">
              <w:rPr>
                <w:color w:val="000000"/>
                <w:sz w:val="28"/>
                <w:szCs w:val="28"/>
                <w:lang w:val="it-IT" w:eastAsia="vi-VN"/>
              </w:rPr>
              <w:t xml:space="preserve">Tiếp tục triển khai QĐ số 1765/QĐ-UBND ngày 01/8/2018 của UBND tỉnh về XD mô </w:t>
            </w:r>
            <w:r w:rsidRPr="00F07EC3">
              <w:rPr>
                <w:color w:val="000000"/>
                <w:sz w:val="28"/>
                <w:szCs w:val="28"/>
                <w:lang w:val="it-IT" w:eastAsia="vi-VN"/>
              </w:rPr>
              <w:lastRenderedPageBreak/>
              <w:t>hình đô thị thông minh tỉnh Quảng Trị GĐ 2018-2023 tầm nhìn đến 2030</w:t>
            </w:r>
          </w:p>
        </w:tc>
        <w:tc>
          <w:tcPr>
            <w:tcW w:w="2597" w:type="dxa"/>
            <w:tcBorders>
              <w:top w:val="single" w:sz="4" w:space="0" w:color="000000"/>
              <w:left w:val="single" w:sz="4" w:space="0" w:color="000000"/>
              <w:right w:val="single" w:sz="4" w:space="0" w:color="000000"/>
            </w:tcBorders>
          </w:tcPr>
          <w:p w:rsidR="009103B1" w:rsidRPr="00F07EC3" w:rsidRDefault="009103B1" w:rsidP="009103B1">
            <w:pPr>
              <w:rPr>
                <w:sz w:val="28"/>
                <w:szCs w:val="28"/>
              </w:rPr>
            </w:pPr>
            <w:r>
              <w:rPr>
                <w:sz w:val="28"/>
                <w:szCs w:val="28"/>
              </w:rPr>
              <w:lastRenderedPageBreak/>
              <w:t>Rà soát, xây dựng các phương án</w:t>
            </w:r>
          </w:p>
        </w:tc>
        <w:tc>
          <w:tcPr>
            <w:tcW w:w="2552" w:type="dxa"/>
            <w:tcBorders>
              <w:top w:val="single" w:sz="4" w:space="0" w:color="000000"/>
              <w:left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Các hạng mục được đầu tư, các nhiệm vụ được thực hiện theo lộ trình</w:t>
            </w:r>
          </w:p>
        </w:tc>
        <w:tc>
          <w:tcPr>
            <w:tcW w:w="1843" w:type="dxa"/>
            <w:tcBorders>
              <w:top w:val="single" w:sz="4" w:space="0" w:color="000000"/>
              <w:left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Sở Thông tin và Truyền thông</w:t>
            </w:r>
          </w:p>
        </w:tc>
        <w:tc>
          <w:tcPr>
            <w:tcW w:w="2323" w:type="dxa"/>
            <w:tcBorders>
              <w:top w:val="single" w:sz="4" w:space="0" w:color="000000"/>
              <w:left w:val="single" w:sz="4" w:space="0" w:color="000000"/>
              <w:right w:val="single" w:sz="4" w:space="0" w:color="000000"/>
            </w:tcBorders>
            <w:vAlign w:val="center"/>
          </w:tcPr>
          <w:p w:rsidR="009103B1" w:rsidRPr="00F07EC3" w:rsidRDefault="009103B1" w:rsidP="009103B1">
            <w:pPr>
              <w:rPr>
                <w:sz w:val="28"/>
                <w:szCs w:val="28"/>
                <w:lang w:val="it-IT"/>
              </w:rPr>
            </w:pPr>
            <w:r w:rsidRPr="00F07EC3">
              <w:rPr>
                <w:sz w:val="28"/>
                <w:szCs w:val="28"/>
                <w:lang w:val="it-IT"/>
              </w:rPr>
              <w:t>Các sở, ban, ngành, UBND cấp huyện, cấp xã</w:t>
            </w:r>
          </w:p>
        </w:tc>
        <w:tc>
          <w:tcPr>
            <w:tcW w:w="1589" w:type="dxa"/>
            <w:tcBorders>
              <w:top w:val="single" w:sz="4" w:space="0" w:color="000000"/>
              <w:left w:val="single" w:sz="4" w:space="0" w:color="000000"/>
              <w:right w:val="single" w:sz="4" w:space="0" w:color="000000"/>
            </w:tcBorders>
            <w:vAlign w:val="center"/>
          </w:tcPr>
          <w:p w:rsidR="009103B1" w:rsidRPr="00F07EC3" w:rsidRDefault="009103B1" w:rsidP="009103B1">
            <w:pPr>
              <w:jc w:val="center"/>
              <w:rPr>
                <w:sz w:val="28"/>
                <w:szCs w:val="28"/>
                <w:lang w:val="it-IT"/>
              </w:rPr>
            </w:pPr>
            <w:r w:rsidRPr="00F07EC3">
              <w:rPr>
                <w:sz w:val="28"/>
                <w:szCs w:val="28"/>
                <w:lang w:val="it-IT"/>
              </w:rPr>
              <w:t>Năm 2022</w:t>
            </w:r>
          </w:p>
        </w:tc>
        <w:tc>
          <w:tcPr>
            <w:tcW w:w="1190" w:type="dxa"/>
            <w:tcBorders>
              <w:top w:val="single" w:sz="4" w:space="0" w:color="000000"/>
              <w:left w:val="single" w:sz="4" w:space="0" w:color="000000"/>
              <w:right w:val="single" w:sz="4" w:space="0" w:color="000000"/>
            </w:tcBorders>
            <w:vAlign w:val="center"/>
          </w:tcPr>
          <w:p w:rsidR="009103B1" w:rsidRPr="00F07EC3" w:rsidRDefault="009103B1" w:rsidP="009103B1">
            <w:pPr>
              <w:jc w:val="center"/>
              <w:rPr>
                <w:sz w:val="28"/>
                <w:szCs w:val="28"/>
              </w:rPr>
            </w:pPr>
            <w:r>
              <w:rPr>
                <w:sz w:val="28"/>
                <w:szCs w:val="28"/>
              </w:rPr>
              <w:t>Theo Đề án</w:t>
            </w:r>
          </w:p>
        </w:tc>
      </w:tr>
      <w:tr w:rsidR="009103B1" w:rsidRPr="00F07EC3" w:rsidTr="00937C03">
        <w:trPr>
          <w:trHeight w:val="416"/>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lang w:val="it-IT"/>
              </w:rPr>
            </w:pPr>
            <w:r>
              <w:rPr>
                <w:sz w:val="28"/>
                <w:szCs w:val="28"/>
                <w:lang w:val="it-IT"/>
              </w:rPr>
              <w:lastRenderedPageBreak/>
              <w:t>4</w:t>
            </w:r>
          </w:p>
        </w:tc>
        <w:tc>
          <w:tcPr>
            <w:tcW w:w="2856"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shd w:val="clear" w:color="auto" w:fill="FFFFFF"/>
              <w:rPr>
                <w:color w:val="000000"/>
                <w:sz w:val="28"/>
                <w:szCs w:val="28"/>
                <w:lang w:val="it-IT" w:eastAsia="vi-VN"/>
              </w:rPr>
            </w:pPr>
            <w:r w:rsidRPr="00F07EC3">
              <w:rPr>
                <w:color w:val="000000"/>
                <w:sz w:val="28"/>
                <w:szCs w:val="28"/>
                <w:lang w:val="it-IT" w:eastAsia="vi-VN"/>
              </w:rPr>
              <w:t xml:space="preserve">Tăng cường triển khai ứng dụng chữ ký số chuyên dùng trong HĐ của CQNN tỉnh QT giai đoạn 2017-2021; QĐ số 10/2017/QĐ-UBND ngày 21/7/2017 của UBND tỉnh QT về ban hành Quy chế QL&amp;SD chữ ký số, chứng thư số chuyên dùng trên địa bàn </w:t>
            </w:r>
          </w:p>
        </w:tc>
        <w:tc>
          <w:tcPr>
            <w:tcW w:w="2597" w:type="dxa"/>
            <w:tcBorders>
              <w:top w:val="single" w:sz="4" w:space="0" w:color="000000"/>
              <w:left w:val="single" w:sz="4" w:space="0" w:color="000000"/>
              <w:bottom w:val="single" w:sz="4" w:space="0" w:color="000000"/>
              <w:right w:val="single" w:sz="4" w:space="0" w:color="000000"/>
            </w:tcBorders>
          </w:tcPr>
          <w:p w:rsidR="009103B1" w:rsidRPr="00F07EC3" w:rsidRDefault="009103B1" w:rsidP="009103B1">
            <w:pPr>
              <w:rPr>
                <w:sz w:val="28"/>
                <w:szCs w:val="28"/>
              </w:rPr>
            </w:pPr>
            <w:r>
              <w:rPr>
                <w:sz w:val="28"/>
                <w:szCs w:val="28"/>
              </w:rPr>
              <w:t>Rà soát, ban hành các văn bản triển khai</w:t>
            </w:r>
          </w:p>
        </w:tc>
        <w:tc>
          <w:tcPr>
            <w:tcW w:w="2552"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 xml:space="preserve">- Đăng ký, cấp mới, gia hạn thu hồi chứng thư số  </w:t>
            </w:r>
          </w:p>
          <w:p w:rsidR="009103B1" w:rsidRPr="00F07EC3" w:rsidRDefault="009103B1" w:rsidP="009103B1">
            <w:pPr>
              <w:rPr>
                <w:sz w:val="28"/>
                <w:szCs w:val="28"/>
              </w:rPr>
            </w:pPr>
            <w:r w:rsidRPr="00F07EC3">
              <w:rPr>
                <w:sz w:val="28"/>
                <w:szCs w:val="28"/>
              </w:rPr>
              <w:t>- Đào tạo, tập huấn về quản lý, sử dụng</w:t>
            </w:r>
          </w:p>
          <w:p w:rsidR="009103B1" w:rsidRPr="00F07EC3" w:rsidRDefault="009103B1" w:rsidP="009103B1">
            <w:pPr>
              <w:rPr>
                <w:sz w:val="28"/>
                <w:szCs w:val="28"/>
              </w:rPr>
            </w:pPr>
            <w:r w:rsidRPr="00F07EC3">
              <w:rPr>
                <w:sz w:val="28"/>
                <w:szCs w:val="28"/>
              </w:rPr>
              <w:t>- Áp dụng</w:t>
            </w:r>
          </w:p>
        </w:tc>
        <w:tc>
          <w:tcPr>
            <w:tcW w:w="1843"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Sở Thông tin và Truyền thông</w:t>
            </w:r>
          </w:p>
        </w:tc>
        <w:tc>
          <w:tcPr>
            <w:tcW w:w="2323"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Các sở, ban ngành; UBND các huyện, thị xã, thành phố</w:t>
            </w:r>
          </w:p>
        </w:tc>
        <w:tc>
          <w:tcPr>
            <w:tcW w:w="1589"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rPr>
            </w:pPr>
            <w:r w:rsidRPr="00F07EC3">
              <w:rPr>
                <w:sz w:val="28"/>
                <w:szCs w:val="28"/>
              </w:rPr>
              <w:t>Năm 2022</w:t>
            </w:r>
          </w:p>
        </w:tc>
        <w:tc>
          <w:tcPr>
            <w:tcW w:w="1190" w:type="dxa"/>
            <w:tcBorders>
              <w:top w:val="single" w:sz="4" w:space="0" w:color="000000"/>
              <w:left w:val="single" w:sz="4" w:space="0" w:color="000000"/>
              <w:right w:val="single" w:sz="4" w:space="0" w:color="000000"/>
            </w:tcBorders>
            <w:vAlign w:val="center"/>
          </w:tcPr>
          <w:p w:rsidR="009103B1" w:rsidRPr="00F07EC3" w:rsidRDefault="009103B1" w:rsidP="009103B1">
            <w:pPr>
              <w:jc w:val="center"/>
              <w:rPr>
                <w:sz w:val="28"/>
                <w:szCs w:val="28"/>
              </w:rPr>
            </w:pPr>
            <w:r>
              <w:rPr>
                <w:sz w:val="28"/>
                <w:szCs w:val="28"/>
              </w:rPr>
              <w:t>Thường xuyên</w:t>
            </w:r>
          </w:p>
        </w:tc>
      </w:tr>
      <w:tr w:rsidR="009103B1" w:rsidRPr="00F07EC3" w:rsidTr="00937C03">
        <w:trPr>
          <w:trHeight w:val="687"/>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lang w:val="it-IT"/>
              </w:rPr>
            </w:pPr>
            <w:r>
              <w:rPr>
                <w:sz w:val="28"/>
                <w:szCs w:val="28"/>
                <w:lang w:val="it-IT"/>
              </w:rPr>
              <w:t>5</w:t>
            </w:r>
          </w:p>
        </w:tc>
        <w:tc>
          <w:tcPr>
            <w:tcW w:w="2856"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shd w:val="clear" w:color="auto" w:fill="FFFFFF"/>
              <w:rPr>
                <w:color w:val="000000"/>
                <w:sz w:val="28"/>
                <w:szCs w:val="28"/>
                <w:lang w:val="it-IT" w:eastAsia="vi-VN"/>
              </w:rPr>
            </w:pPr>
            <w:r w:rsidRPr="00F07EC3">
              <w:rPr>
                <w:color w:val="000000"/>
                <w:sz w:val="28"/>
                <w:szCs w:val="28"/>
                <w:lang w:val="it-IT" w:eastAsia="vi-VN"/>
              </w:rPr>
              <w:t xml:space="preserve">Hoàn thiện Cổng dịch vụ công trực tuyến. Đẩy mạnh các dịch vụ trực tuyến mức độ 3, 4. </w:t>
            </w:r>
          </w:p>
        </w:tc>
        <w:tc>
          <w:tcPr>
            <w:tcW w:w="2597" w:type="dxa"/>
            <w:tcBorders>
              <w:top w:val="single" w:sz="4" w:space="0" w:color="000000"/>
              <w:left w:val="single" w:sz="4" w:space="0" w:color="000000"/>
              <w:bottom w:val="single" w:sz="4" w:space="0" w:color="000000"/>
              <w:right w:val="single" w:sz="4" w:space="0" w:color="000000"/>
            </w:tcBorders>
          </w:tcPr>
          <w:p w:rsidR="009103B1" w:rsidRPr="00F07EC3" w:rsidRDefault="009103B1" w:rsidP="009103B1">
            <w:pPr>
              <w:rPr>
                <w:sz w:val="28"/>
                <w:szCs w:val="28"/>
              </w:rPr>
            </w:pPr>
            <w:r>
              <w:rPr>
                <w:sz w:val="28"/>
                <w:szCs w:val="28"/>
              </w:rPr>
              <w:t>Rà soát, tham mưu nội dung</w:t>
            </w:r>
          </w:p>
        </w:tc>
        <w:tc>
          <w:tcPr>
            <w:tcW w:w="2552"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 xml:space="preserve">Dự án, Chương trình </w:t>
            </w:r>
          </w:p>
          <w:p w:rsidR="009103B1" w:rsidRPr="00F07EC3" w:rsidRDefault="009103B1" w:rsidP="009103B1">
            <w:pPr>
              <w:rPr>
                <w:sz w:val="28"/>
                <w:szCs w:val="28"/>
              </w:rPr>
            </w:pPr>
            <w:r w:rsidRPr="00F07EC3">
              <w:rPr>
                <w:sz w:val="28"/>
                <w:szCs w:val="28"/>
              </w:rPr>
              <w:t>Các hồ sơ TTHC được xử lý trực tuyến mức độ 3, 4</w:t>
            </w:r>
          </w:p>
        </w:tc>
        <w:tc>
          <w:tcPr>
            <w:tcW w:w="1843"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Văn phòng UBND tỉnh</w:t>
            </w:r>
          </w:p>
          <w:p w:rsidR="009103B1" w:rsidRPr="00F07EC3" w:rsidRDefault="009103B1" w:rsidP="009103B1">
            <w:pPr>
              <w:rPr>
                <w:sz w:val="28"/>
                <w:szCs w:val="28"/>
              </w:rPr>
            </w:pPr>
            <w:r w:rsidRPr="00F07EC3">
              <w:rPr>
                <w:sz w:val="28"/>
                <w:szCs w:val="28"/>
              </w:rPr>
              <w:t>Sở Thông tin và Truyền thông</w:t>
            </w:r>
          </w:p>
        </w:tc>
        <w:tc>
          <w:tcPr>
            <w:tcW w:w="2323"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Các sở, ban ngành; Văn phòng UBND các huyện, thị xã, thành phố</w:t>
            </w:r>
          </w:p>
        </w:tc>
        <w:tc>
          <w:tcPr>
            <w:tcW w:w="1589"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rPr>
            </w:pPr>
            <w:r w:rsidRPr="00F07EC3">
              <w:rPr>
                <w:sz w:val="28"/>
                <w:szCs w:val="28"/>
              </w:rPr>
              <w:t>Năm 2022</w:t>
            </w:r>
          </w:p>
        </w:tc>
        <w:tc>
          <w:tcPr>
            <w:tcW w:w="1190" w:type="dxa"/>
            <w:tcBorders>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rPr>
            </w:pPr>
            <w:r>
              <w:rPr>
                <w:sz w:val="28"/>
                <w:szCs w:val="28"/>
              </w:rPr>
              <w:t>Theo Đề án</w:t>
            </w:r>
          </w:p>
        </w:tc>
      </w:tr>
      <w:tr w:rsidR="009103B1" w:rsidRPr="00F07EC3" w:rsidTr="00937C03">
        <w:trPr>
          <w:trHeight w:val="687"/>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lang w:val="it-IT"/>
              </w:rPr>
            </w:pPr>
            <w:r>
              <w:rPr>
                <w:sz w:val="28"/>
                <w:szCs w:val="28"/>
                <w:lang w:val="it-IT"/>
              </w:rPr>
              <w:t>6</w:t>
            </w:r>
          </w:p>
        </w:tc>
        <w:tc>
          <w:tcPr>
            <w:tcW w:w="2856"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lang w:val="it-IT"/>
              </w:rPr>
            </w:pPr>
            <w:r w:rsidRPr="00F07EC3">
              <w:rPr>
                <w:sz w:val="28"/>
                <w:szCs w:val="28"/>
                <w:lang w:val="it-IT"/>
              </w:rPr>
              <w:t>Tiêp tục thực hiện QĐ số 45/2016/QĐ-TTg của Thủ tướng Chính phủ về tiếp nhận hồ sơ trả kết quả thủ tục hành chính qua dịch vụ BCCI.</w:t>
            </w:r>
          </w:p>
        </w:tc>
        <w:tc>
          <w:tcPr>
            <w:tcW w:w="2597" w:type="dxa"/>
            <w:tcBorders>
              <w:top w:val="single" w:sz="4" w:space="0" w:color="000000"/>
              <w:left w:val="single" w:sz="4" w:space="0" w:color="000000"/>
              <w:bottom w:val="single" w:sz="4" w:space="0" w:color="000000"/>
              <w:right w:val="single" w:sz="4" w:space="0" w:color="000000"/>
            </w:tcBorders>
          </w:tcPr>
          <w:p w:rsidR="009103B1" w:rsidRPr="00F07EC3" w:rsidRDefault="009103B1" w:rsidP="009103B1">
            <w:pPr>
              <w:rPr>
                <w:sz w:val="28"/>
                <w:szCs w:val="28"/>
              </w:rPr>
            </w:pPr>
            <w:r>
              <w:rPr>
                <w:sz w:val="28"/>
                <w:szCs w:val="28"/>
              </w:rPr>
              <w:t>Văn bản chỉ đạo, triển khai</w:t>
            </w:r>
          </w:p>
        </w:tc>
        <w:tc>
          <w:tcPr>
            <w:tcW w:w="2552" w:type="dxa"/>
            <w:tcBorders>
              <w:top w:val="single" w:sz="4" w:space="0" w:color="000000"/>
              <w:left w:val="single" w:sz="4" w:space="0" w:color="000000"/>
              <w:bottom w:val="single" w:sz="4" w:space="0" w:color="000000"/>
              <w:right w:val="single" w:sz="4" w:space="0" w:color="000000"/>
            </w:tcBorders>
            <w:vAlign w:val="center"/>
          </w:tcPr>
          <w:p w:rsidR="009103B1" w:rsidRDefault="009103B1" w:rsidP="009103B1">
            <w:pPr>
              <w:rPr>
                <w:sz w:val="28"/>
                <w:szCs w:val="28"/>
              </w:rPr>
            </w:pPr>
            <w:r>
              <w:rPr>
                <w:sz w:val="28"/>
                <w:szCs w:val="28"/>
              </w:rPr>
              <w:t>- Báo cáo</w:t>
            </w:r>
          </w:p>
          <w:p w:rsidR="009103B1" w:rsidRPr="00F07EC3" w:rsidRDefault="009103B1" w:rsidP="009103B1">
            <w:pPr>
              <w:rPr>
                <w:sz w:val="28"/>
                <w:szCs w:val="28"/>
              </w:rPr>
            </w:pPr>
            <w:r>
              <w:rPr>
                <w:sz w:val="28"/>
                <w:szCs w:val="28"/>
              </w:rPr>
              <w:t>- Công văn</w:t>
            </w:r>
          </w:p>
        </w:tc>
        <w:tc>
          <w:tcPr>
            <w:tcW w:w="1843"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Sở Thông tin và Truyền thông</w:t>
            </w:r>
          </w:p>
        </w:tc>
        <w:tc>
          <w:tcPr>
            <w:tcW w:w="2323"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Các sở, ban ngành; UBND các huyện, thị xã, thành phố</w:t>
            </w:r>
          </w:p>
        </w:tc>
        <w:tc>
          <w:tcPr>
            <w:tcW w:w="1589"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rPr>
            </w:pPr>
            <w:r w:rsidRPr="00F07EC3">
              <w:rPr>
                <w:sz w:val="28"/>
                <w:szCs w:val="28"/>
              </w:rPr>
              <w:t>Năm 2022</w:t>
            </w:r>
          </w:p>
        </w:tc>
        <w:tc>
          <w:tcPr>
            <w:tcW w:w="1190" w:type="dxa"/>
            <w:tcBorders>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rPr>
            </w:pPr>
            <w:r>
              <w:rPr>
                <w:sz w:val="28"/>
                <w:szCs w:val="28"/>
              </w:rPr>
              <w:t>Thường xuyên</w:t>
            </w:r>
          </w:p>
        </w:tc>
      </w:tr>
      <w:tr w:rsidR="009103B1" w:rsidRPr="00F07EC3"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lang w:val="it-IT"/>
              </w:rPr>
            </w:pPr>
            <w:r>
              <w:rPr>
                <w:sz w:val="28"/>
                <w:szCs w:val="28"/>
                <w:lang w:val="it-IT"/>
              </w:rPr>
              <w:lastRenderedPageBreak/>
              <w:t>7</w:t>
            </w:r>
          </w:p>
        </w:tc>
        <w:tc>
          <w:tcPr>
            <w:tcW w:w="2856"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 xml:space="preserve">Kiểm tra và giám sát </w:t>
            </w:r>
            <w:r w:rsidRPr="00F07EC3">
              <w:rPr>
                <w:sz w:val="28"/>
                <w:szCs w:val="28"/>
                <w:lang w:val="it-IT"/>
              </w:rPr>
              <w:t xml:space="preserve">áp dụng </w:t>
            </w:r>
            <w:r w:rsidRPr="00F07EC3">
              <w:rPr>
                <w:sz w:val="28"/>
                <w:szCs w:val="28"/>
              </w:rPr>
              <w:t>H</w:t>
            </w:r>
            <w:r w:rsidRPr="00F07EC3">
              <w:rPr>
                <w:sz w:val="28"/>
                <w:szCs w:val="28"/>
                <w:lang w:val="it-IT"/>
              </w:rPr>
              <w:t>ệ thống quản lý chất lượng theo tiêu chuẩn ISO 9001:2015 vào các cơ quan hành chính nhà nước các cấp</w:t>
            </w:r>
            <w:r w:rsidRPr="00F07EC3">
              <w:rPr>
                <w:sz w:val="28"/>
                <w:szCs w:val="28"/>
              </w:rPr>
              <w:t>.</w:t>
            </w:r>
          </w:p>
        </w:tc>
        <w:tc>
          <w:tcPr>
            <w:tcW w:w="2597" w:type="dxa"/>
            <w:tcBorders>
              <w:top w:val="single" w:sz="4" w:space="0" w:color="000000"/>
              <w:left w:val="single" w:sz="4" w:space="0" w:color="000000"/>
              <w:bottom w:val="single" w:sz="4" w:space="0" w:color="000000"/>
              <w:right w:val="single" w:sz="4" w:space="0" w:color="000000"/>
            </w:tcBorders>
          </w:tcPr>
          <w:p w:rsidR="009103B1" w:rsidRDefault="009103B1" w:rsidP="009103B1">
            <w:pPr>
              <w:rPr>
                <w:sz w:val="28"/>
                <w:szCs w:val="28"/>
              </w:rPr>
            </w:pPr>
          </w:p>
          <w:p w:rsidR="009103B1" w:rsidRDefault="009103B1" w:rsidP="009103B1">
            <w:pPr>
              <w:rPr>
                <w:sz w:val="28"/>
                <w:szCs w:val="28"/>
              </w:rPr>
            </w:pPr>
            <w:r>
              <w:rPr>
                <w:sz w:val="28"/>
                <w:szCs w:val="28"/>
              </w:rPr>
              <w:t>Tổ chức kiểm tra</w:t>
            </w:r>
          </w:p>
          <w:p w:rsidR="009103B1" w:rsidRPr="00F07EC3" w:rsidRDefault="009103B1" w:rsidP="009103B1">
            <w:pPr>
              <w:rPr>
                <w:sz w:val="28"/>
                <w:szCs w:val="28"/>
              </w:rPr>
            </w:pPr>
            <w:r>
              <w:rPr>
                <w:sz w:val="28"/>
                <w:szCs w:val="28"/>
              </w:rPr>
              <w:t>Tham mưu quy trình</w:t>
            </w:r>
          </w:p>
        </w:tc>
        <w:tc>
          <w:tcPr>
            <w:tcW w:w="2552"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Báo cáo của UBND tỉnh (hoặc Sở Khoa học và Công nghệ).</w:t>
            </w:r>
          </w:p>
          <w:p w:rsidR="009103B1" w:rsidRPr="00F07EC3" w:rsidRDefault="009103B1" w:rsidP="009103B1">
            <w:pPr>
              <w:rPr>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lang w:val="it-IT"/>
              </w:rPr>
            </w:pPr>
            <w:r w:rsidRPr="00F07EC3">
              <w:rPr>
                <w:sz w:val="28"/>
                <w:szCs w:val="28"/>
                <w:lang w:val="it-IT"/>
              </w:rPr>
              <w:t>Sở Khoa học và Công nghệ</w:t>
            </w:r>
          </w:p>
        </w:tc>
        <w:tc>
          <w:tcPr>
            <w:tcW w:w="2323"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lang w:val="it-IT"/>
              </w:rPr>
              <w:t>Các cơ quan, đơn vị liên quan</w:t>
            </w:r>
          </w:p>
        </w:tc>
        <w:tc>
          <w:tcPr>
            <w:tcW w:w="1589"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rPr>
            </w:pPr>
            <w:r w:rsidRPr="00F07EC3">
              <w:rPr>
                <w:sz w:val="28"/>
                <w:szCs w:val="28"/>
              </w:rPr>
              <w:t>Thường xuyên</w:t>
            </w:r>
          </w:p>
        </w:tc>
        <w:tc>
          <w:tcPr>
            <w:tcW w:w="1190" w:type="dxa"/>
            <w:tcBorders>
              <w:left w:val="single" w:sz="4" w:space="0" w:color="000000"/>
              <w:right w:val="single" w:sz="4" w:space="0" w:color="000000"/>
            </w:tcBorders>
          </w:tcPr>
          <w:p w:rsidR="009103B1" w:rsidRDefault="009103B1" w:rsidP="009103B1">
            <w:pPr>
              <w:jc w:val="center"/>
              <w:rPr>
                <w:sz w:val="28"/>
                <w:szCs w:val="28"/>
              </w:rPr>
            </w:pPr>
          </w:p>
          <w:p w:rsidR="009103B1" w:rsidRPr="00F07EC3" w:rsidRDefault="009103B1" w:rsidP="009103B1">
            <w:pPr>
              <w:jc w:val="center"/>
              <w:rPr>
                <w:sz w:val="28"/>
                <w:szCs w:val="28"/>
              </w:rPr>
            </w:pPr>
            <w:r>
              <w:rPr>
                <w:sz w:val="28"/>
                <w:szCs w:val="28"/>
              </w:rPr>
              <w:t>Theo Kế hoạch</w:t>
            </w:r>
          </w:p>
        </w:tc>
      </w:tr>
      <w:tr w:rsidR="009103B1" w:rsidRPr="00F07EC3" w:rsidTr="00937C03">
        <w:trPr>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lang w:val="it-IT"/>
              </w:rPr>
            </w:pPr>
            <w:r>
              <w:rPr>
                <w:sz w:val="28"/>
                <w:szCs w:val="28"/>
                <w:lang w:val="it-IT"/>
              </w:rPr>
              <w:t>8</w:t>
            </w:r>
          </w:p>
        </w:tc>
        <w:tc>
          <w:tcPr>
            <w:tcW w:w="2856" w:type="dxa"/>
            <w:tcBorders>
              <w:top w:val="single" w:sz="4" w:space="0" w:color="000000"/>
              <w:left w:val="single" w:sz="4" w:space="0" w:color="000000"/>
              <w:bottom w:val="single" w:sz="4" w:space="0" w:color="000000"/>
              <w:right w:val="single" w:sz="4" w:space="0" w:color="000000"/>
            </w:tcBorders>
            <w:vAlign w:val="center"/>
          </w:tcPr>
          <w:p w:rsidR="009103B1" w:rsidRDefault="009103B1" w:rsidP="009103B1">
            <w:pPr>
              <w:rPr>
                <w:sz w:val="28"/>
                <w:szCs w:val="28"/>
                <w:lang w:val="af-ZA"/>
              </w:rPr>
            </w:pPr>
            <w:r w:rsidRPr="00A446F3">
              <w:rPr>
                <w:sz w:val="28"/>
                <w:szCs w:val="28"/>
                <w:lang w:val="nl-NL"/>
              </w:rPr>
              <w:t>Nghiên cứu khả thi Đ</w:t>
            </w:r>
            <w:r w:rsidRPr="00A446F3">
              <w:rPr>
                <w:sz w:val="28"/>
                <w:szCs w:val="28"/>
                <w:lang w:val="pt-PT"/>
              </w:rPr>
              <w:t xml:space="preserve">ề án </w:t>
            </w:r>
            <w:r w:rsidRPr="00A446F3">
              <w:rPr>
                <w:sz w:val="28"/>
                <w:szCs w:val="28"/>
                <w:lang w:val="af-ZA"/>
              </w:rPr>
              <w:t xml:space="preserve">xây dựng Khu hành chính cấp tỉnh, tỉnh Quảng Trị (Trung tâm hành chính tập trung của tỉnh). </w:t>
            </w:r>
          </w:p>
          <w:p w:rsidR="009103B1" w:rsidRPr="00F07EC3" w:rsidRDefault="009103B1" w:rsidP="009103B1">
            <w:pPr>
              <w:rPr>
                <w:sz w:val="28"/>
                <w:szCs w:val="28"/>
              </w:rPr>
            </w:pPr>
            <w:r>
              <w:rPr>
                <w:sz w:val="28"/>
                <w:szCs w:val="28"/>
                <w:lang w:val="af-ZA"/>
              </w:rPr>
              <w:t>C</w:t>
            </w:r>
            <w:r w:rsidRPr="00F07EC3">
              <w:rPr>
                <w:sz w:val="28"/>
                <w:szCs w:val="28"/>
                <w:lang w:val="nl-NL"/>
              </w:rPr>
              <w:t>ải tạo nâng cấp trụ sở làm việc của các xã, thị trấn trên địa bàn tỉnh trong thực hiện Nghị quyết 832/NQ-UBTVQH14 ngày 17/12/2019 của Ủy ban Thường vụ Quốc hội </w:t>
            </w:r>
          </w:p>
        </w:tc>
        <w:tc>
          <w:tcPr>
            <w:tcW w:w="2597" w:type="dxa"/>
            <w:tcBorders>
              <w:top w:val="single" w:sz="4" w:space="0" w:color="000000"/>
              <w:left w:val="single" w:sz="4" w:space="0" w:color="000000"/>
              <w:bottom w:val="single" w:sz="4" w:space="0" w:color="000000"/>
              <w:right w:val="single" w:sz="4" w:space="0" w:color="000000"/>
            </w:tcBorders>
          </w:tcPr>
          <w:p w:rsidR="009103B1" w:rsidRPr="00F07EC3" w:rsidRDefault="009103B1" w:rsidP="009103B1">
            <w:pPr>
              <w:rPr>
                <w:sz w:val="28"/>
                <w:szCs w:val="28"/>
              </w:rPr>
            </w:pPr>
            <w:r>
              <w:rPr>
                <w:sz w:val="28"/>
                <w:szCs w:val="28"/>
              </w:rPr>
              <w:t>Xây dựng ban hành Đề án</w:t>
            </w:r>
          </w:p>
        </w:tc>
        <w:tc>
          <w:tcPr>
            <w:tcW w:w="2552"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rPr>
            </w:pPr>
            <w:r w:rsidRPr="00F07EC3">
              <w:rPr>
                <w:sz w:val="28"/>
                <w:szCs w:val="28"/>
              </w:rPr>
              <w:t>Các xã, thị trấn được cải tạo, nâng cấp, bố trí hợp lý</w:t>
            </w:r>
          </w:p>
        </w:tc>
        <w:tc>
          <w:tcPr>
            <w:tcW w:w="1843" w:type="dxa"/>
            <w:tcBorders>
              <w:top w:val="single" w:sz="4" w:space="0" w:color="000000"/>
              <w:left w:val="single" w:sz="4" w:space="0" w:color="000000"/>
              <w:bottom w:val="single" w:sz="4" w:space="0" w:color="000000"/>
              <w:right w:val="single" w:sz="4" w:space="0" w:color="000000"/>
            </w:tcBorders>
            <w:vAlign w:val="center"/>
          </w:tcPr>
          <w:p w:rsidR="009103B1" w:rsidRDefault="009103B1" w:rsidP="009103B1">
            <w:pPr>
              <w:rPr>
                <w:sz w:val="28"/>
                <w:szCs w:val="28"/>
                <w:lang w:val="it-IT"/>
              </w:rPr>
            </w:pPr>
            <w:r>
              <w:rPr>
                <w:sz w:val="28"/>
                <w:szCs w:val="28"/>
                <w:lang w:val="it-IT"/>
              </w:rPr>
              <w:t>- Sở Xây dựng</w:t>
            </w:r>
          </w:p>
          <w:p w:rsidR="009103B1" w:rsidRPr="00F07EC3" w:rsidRDefault="009103B1" w:rsidP="009103B1">
            <w:pPr>
              <w:rPr>
                <w:sz w:val="28"/>
                <w:szCs w:val="28"/>
                <w:lang w:val="it-IT"/>
              </w:rPr>
            </w:pPr>
            <w:r>
              <w:rPr>
                <w:sz w:val="28"/>
                <w:szCs w:val="28"/>
                <w:lang w:val="it-IT"/>
              </w:rPr>
              <w:t xml:space="preserve">- </w:t>
            </w:r>
            <w:r w:rsidRPr="00F07EC3">
              <w:rPr>
                <w:sz w:val="28"/>
                <w:szCs w:val="28"/>
                <w:lang w:val="it-IT"/>
              </w:rPr>
              <w:t>UBND các huyện</w:t>
            </w:r>
          </w:p>
        </w:tc>
        <w:tc>
          <w:tcPr>
            <w:tcW w:w="2323"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rPr>
                <w:sz w:val="28"/>
                <w:szCs w:val="28"/>
                <w:lang w:val="it-IT"/>
              </w:rPr>
            </w:pPr>
            <w:r w:rsidRPr="00F07EC3">
              <w:rPr>
                <w:sz w:val="28"/>
                <w:szCs w:val="28"/>
                <w:lang w:val="it-IT"/>
              </w:rPr>
              <w:t>Các Sở: Kế hoạch và Đầu tư, Tài chính, Nội vụ và UBND các xã, thị trấn sắp xếp</w:t>
            </w:r>
          </w:p>
        </w:tc>
        <w:tc>
          <w:tcPr>
            <w:tcW w:w="1589" w:type="dxa"/>
            <w:tcBorders>
              <w:top w:val="single" w:sz="4" w:space="0" w:color="000000"/>
              <w:left w:val="single" w:sz="4" w:space="0" w:color="000000"/>
              <w:bottom w:val="single" w:sz="4" w:space="0" w:color="000000"/>
              <w:right w:val="single" w:sz="4" w:space="0" w:color="000000"/>
            </w:tcBorders>
            <w:vAlign w:val="center"/>
          </w:tcPr>
          <w:p w:rsidR="009103B1" w:rsidRPr="00F07EC3" w:rsidRDefault="009103B1" w:rsidP="009103B1">
            <w:pPr>
              <w:jc w:val="center"/>
              <w:rPr>
                <w:sz w:val="28"/>
                <w:szCs w:val="28"/>
              </w:rPr>
            </w:pPr>
            <w:r w:rsidRPr="00F07EC3">
              <w:rPr>
                <w:sz w:val="28"/>
                <w:szCs w:val="28"/>
              </w:rPr>
              <w:t>Năm 2022</w:t>
            </w:r>
          </w:p>
        </w:tc>
        <w:tc>
          <w:tcPr>
            <w:tcW w:w="1190" w:type="dxa"/>
            <w:tcBorders>
              <w:left w:val="single" w:sz="4" w:space="0" w:color="000000"/>
              <w:bottom w:val="single" w:sz="4" w:space="0" w:color="000000"/>
              <w:right w:val="single" w:sz="4" w:space="0" w:color="000000"/>
            </w:tcBorders>
          </w:tcPr>
          <w:p w:rsidR="009103B1" w:rsidRDefault="009103B1" w:rsidP="009103B1">
            <w:pPr>
              <w:jc w:val="center"/>
              <w:rPr>
                <w:sz w:val="28"/>
                <w:szCs w:val="28"/>
              </w:rPr>
            </w:pPr>
          </w:p>
          <w:p w:rsidR="009103B1" w:rsidRDefault="009103B1" w:rsidP="009103B1">
            <w:pPr>
              <w:jc w:val="center"/>
              <w:rPr>
                <w:sz w:val="28"/>
                <w:szCs w:val="28"/>
              </w:rPr>
            </w:pPr>
          </w:p>
          <w:p w:rsidR="009103B1" w:rsidRDefault="009103B1" w:rsidP="009103B1">
            <w:pPr>
              <w:jc w:val="center"/>
              <w:rPr>
                <w:sz w:val="28"/>
                <w:szCs w:val="28"/>
              </w:rPr>
            </w:pPr>
          </w:p>
          <w:p w:rsidR="009103B1" w:rsidRPr="00F07EC3" w:rsidRDefault="009103B1" w:rsidP="009103B1">
            <w:pPr>
              <w:jc w:val="center"/>
              <w:rPr>
                <w:sz w:val="28"/>
                <w:szCs w:val="28"/>
              </w:rPr>
            </w:pPr>
            <w:r>
              <w:rPr>
                <w:sz w:val="28"/>
                <w:szCs w:val="28"/>
              </w:rPr>
              <w:t>Theo Đề án</w:t>
            </w:r>
          </w:p>
        </w:tc>
      </w:tr>
    </w:tbl>
    <w:p w:rsidR="00B00B94" w:rsidRPr="00F07EC3" w:rsidRDefault="00354017" w:rsidP="005C4AC9">
      <w:pPr>
        <w:rPr>
          <w:sz w:val="28"/>
          <w:szCs w:val="28"/>
        </w:rPr>
      </w:pPr>
      <w:r w:rsidRPr="00F07EC3">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2795270</wp:posOffset>
                </wp:positionH>
                <wp:positionV relativeFrom="paragraph">
                  <wp:posOffset>206375</wp:posOffset>
                </wp:positionV>
                <wp:extent cx="3158490" cy="0"/>
                <wp:effectExtent l="13970" t="6350" r="8890" b="127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715A05" id="_x0000_t32" coordsize="21600,21600" o:spt="32" o:oned="t" path="m,l21600,21600e" filled="f">
                <v:path arrowok="t" fillok="f" o:connecttype="none"/>
                <o:lock v:ext="edit" shapetype="t"/>
              </v:shapetype>
              <v:shape id="AutoShape 10" o:spid="_x0000_s1026" type="#_x0000_t32" style="position:absolute;margin-left:220.1pt;margin-top:16.25pt;width:248.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vHwIAADw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"/>
            </w:pict>
          </mc:Fallback>
        </mc:AlternateContent>
      </w:r>
    </w:p>
    <w:sectPr w:rsidR="00B00B94" w:rsidRPr="00F07EC3" w:rsidSect="00863AF7">
      <w:headerReference w:type="default" r:id="rId8"/>
      <w:pgSz w:w="15840" w:h="12240" w:orient="landscape"/>
      <w:pgMar w:top="964" w:right="1134" w:bottom="9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A1B" w:rsidRDefault="00342A1B" w:rsidP="009A1124">
      <w:r>
        <w:separator/>
      </w:r>
    </w:p>
  </w:endnote>
  <w:endnote w:type="continuationSeparator" w:id="0">
    <w:p w:rsidR="00342A1B" w:rsidRDefault="00342A1B" w:rsidP="009A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A1B" w:rsidRDefault="00342A1B" w:rsidP="009A1124">
      <w:r>
        <w:separator/>
      </w:r>
    </w:p>
  </w:footnote>
  <w:footnote w:type="continuationSeparator" w:id="0">
    <w:p w:rsidR="00342A1B" w:rsidRDefault="00342A1B" w:rsidP="009A11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7223"/>
      <w:docPartObj>
        <w:docPartGallery w:val="Page Numbers (Top of Page)"/>
        <w:docPartUnique/>
      </w:docPartObj>
    </w:sdtPr>
    <w:sdtEndPr>
      <w:rPr>
        <w:noProof/>
      </w:rPr>
    </w:sdtEndPr>
    <w:sdtContent>
      <w:p w:rsidR="00937C03" w:rsidRDefault="00937C03">
        <w:pPr>
          <w:pStyle w:val="Header"/>
          <w:jc w:val="center"/>
        </w:pPr>
        <w:r>
          <w:fldChar w:fldCharType="begin"/>
        </w:r>
        <w:r>
          <w:instrText xml:space="preserve"> PAGE   \* MERGEFORMAT </w:instrText>
        </w:r>
        <w:r>
          <w:fldChar w:fldCharType="separate"/>
        </w:r>
        <w:r w:rsidR="005558C2">
          <w:rPr>
            <w:noProof/>
          </w:rPr>
          <w:t>2</w:t>
        </w:r>
        <w:r>
          <w:rPr>
            <w:noProof/>
          </w:rPr>
          <w:fldChar w:fldCharType="end"/>
        </w:r>
      </w:p>
    </w:sdtContent>
  </w:sdt>
  <w:p w:rsidR="00937C03" w:rsidRDefault="00937C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E92"/>
    <w:multiLevelType w:val="multilevel"/>
    <w:tmpl w:val="C3CABC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55D89"/>
    <w:multiLevelType w:val="hybridMultilevel"/>
    <w:tmpl w:val="55704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02E12"/>
    <w:multiLevelType w:val="hybridMultilevel"/>
    <w:tmpl w:val="6F605944"/>
    <w:lvl w:ilvl="0" w:tplc="CA06C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6D1256"/>
    <w:multiLevelType w:val="hybridMultilevel"/>
    <w:tmpl w:val="5DE8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202C3"/>
    <w:multiLevelType w:val="hybridMultilevel"/>
    <w:tmpl w:val="626063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67351"/>
    <w:multiLevelType w:val="hybridMultilevel"/>
    <w:tmpl w:val="D0E69AAE"/>
    <w:lvl w:ilvl="0" w:tplc="0409000F">
      <w:start w:val="1"/>
      <w:numFmt w:val="decimal"/>
      <w:lvlText w:val="%1."/>
      <w:lvlJc w:val="left"/>
      <w:pPr>
        <w:ind w:left="1260" w:hanging="360"/>
      </w:pPr>
    </w:lvl>
    <w:lvl w:ilvl="1" w:tplc="7FB81DA4">
      <w:start w:val="1"/>
      <w:numFmt w:val="lowerLetter"/>
      <w:lvlText w:val="%2)"/>
      <w:lvlJc w:val="left"/>
      <w:pPr>
        <w:ind w:left="2475" w:hanging="85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EAF2512"/>
    <w:multiLevelType w:val="hybridMultilevel"/>
    <w:tmpl w:val="48288E4A"/>
    <w:lvl w:ilvl="0" w:tplc="C2B655A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1F1D76"/>
    <w:multiLevelType w:val="hybridMultilevel"/>
    <w:tmpl w:val="FADA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B6468"/>
    <w:multiLevelType w:val="hybridMultilevel"/>
    <w:tmpl w:val="7A5EE584"/>
    <w:lvl w:ilvl="0" w:tplc="9FB8E602">
      <w:start w:val="1"/>
      <w:numFmt w:val="lowerLetter"/>
      <w:lvlText w:val="%1)"/>
      <w:lvlJc w:val="left"/>
      <w:pPr>
        <w:ind w:left="644" w:hanging="360"/>
      </w:pPr>
      <w:rPr>
        <w:rFonts w:hint="default"/>
        <w:b w:val="0"/>
        <w:sz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CF37A84"/>
    <w:multiLevelType w:val="hybridMultilevel"/>
    <w:tmpl w:val="3C0285E0"/>
    <w:lvl w:ilvl="0" w:tplc="7FB81DA4">
      <w:start w:val="1"/>
      <w:numFmt w:val="lowerLetter"/>
      <w:lvlText w:val="%1)"/>
      <w:lvlJc w:val="left"/>
      <w:pPr>
        <w:ind w:left="1287" w:hanging="360"/>
      </w:pPr>
      <w:rPr>
        <w:rFonts w:hint="default"/>
      </w:rPr>
    </w:lvl>
    <w:lvl w:ilvl="1" w:tplc="7FB81DA4">
      <w:start w:val="1"/>
      <w:numFmt w:val="lowerLetter"/>
      <w:lvlText w:val="%2)"/>
      <w:lvlJc w:val="left"/>
      <w:pPr>
        <w:ind w:left="2007" w:hanging="360"/>
      </w:pPr>
      <w:rPr>
        <w:rFonts w:hint="default"/>
      </w:rPr>
    </w:lvl>
    <w:lvl w:ilvl="2" w:tplc="62C6A868">
      <w:numFmt w:val="bullet"/>
      <w:lvlText w:val="-"/>
      <w:lvlJc w:val="left"/>
      <w:pPr>
        <w:ind w:left="2907" w:hanging="360"/>
      </w:pPr>
      <w:rPr>
        <w:rFonts w:ascii="Times New Roman" w:eastAsia="Times New Roman" w:hAnsi="Times New Roman"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EE3135A"/>
    <w:multiLevelType w:val="hybridMultilevel"/>
    <w:tmpl w:val="2CE0FE84"/>
    <w:lvl w:ilvl="0" w:tplc="04090017">
      <w:start w:val="1"/>
      <w:numFmt w:val="lowerLetter"/>
      <w:lvlText w:val="%1)"/>
      <w:lvlJc w:val="left"/>
      <w:pPr>
        <w:tabs>
          <w:tab w:val="num" w:pos="1280"/>
        </w:tabs>
        <w:ind w:left="1280" w:hanging="360"/>
      </w:pPr>
    </w:lvl>
    <w:lvl w:ilvl="1" w:tplc="04090019" w:tentative="1">
      <w:start w:val="1"/>
      <w:numFmt w:val="lowerLetter"/>
      <w:lvlText w:val="%2."/>
      <w:lvlJc w:val="left"/>
      <w:pPr>
        <w:tabs>
          <w:tab w:val="num" w:pos="2000"/>
        </w:tabs>
        <w:ind w:left="2000" w:hanging="360"/>
      </w:pPr>
    </w:lvl>
    <w:lvl w:ilvl="2" w:tplc="0409001B" w:tentative="1">
      <w:start w:val="1"/>
      <w:numFmt w:val="lowerRoman"/>
      <w:lvlText w:val="%3."/>
      <w:lvlJc w:val="right"/>
      <w:pPr>
        <w:tabs>
          <w:tab w:val="num" w:pos="2720"/>
        </w:tabs>
        <w:ind w:left="2720" w:hanging="180"/>
      </w:pPr>
    </w:lvl>
    <w:lvl w:ilvl="3" w:tplc="0409000F" w:tentative="1">
      <w:start w:val="1"/>
      <w:numFmt w:val="decimal"/>
      <w:lvlText w:val="%4."/>
      <w:lvlJc w:val="left"/>
      <w:pPr>
        <w:tabs>
          <w:tab w:val="num" w:pos="3440"/>
        </w:tabs>
        <w:ind w:left="3440" w:hanging="360"/>
      </w:pPr>
    </w:lvl>
    <w:lvl w:ilvl="4" w:tplc="04090019" w:tentative="1">
      <w:start w:val="1"/>
      <w:numFmt w:val="lowerLetter"/>
      <w:lvlText w:val="%5."/>
      <w:lvlJc w:val="left"/>
      <w:pPr>
        <w:tabs>
          <w:tab w:val="num" w:pos="4160"/>
        </w:tabs>
        <w:ind w:left="4160" w:hanging="360"/>
      </w:pPr>
    </w:lvl>
    <w:lvl w:ilvl="5" w:tplc="0409001B" w:tentative="1">
      <w:start w:val="1"/>
      <w:numFmt w:val="lowerRoman"/>
      <w:lvlText w:val="%6."/>
      <w:lvlJc w:val="right"/>
      <w:pPr>
        <w:tabs>
          <w:tab w:val="num" w:pos="4880"/>
        </w:tabs>
        <w:ind w:left="4880" w:hanging="180"/>
      </w:pPr>
    </w:lvl>
    <w:lvl w:ilvl="6" w:tplc="0409000F" w:tentative="1">
      <w:start w:val="1"/>
      <w:numFmt w:val="decimal"/>
      <w:lvlText w:val="%7."/>
      <w:lvlJc w:val="left"/>
      <w:pPr>
        <w:tabs>
          <w:tab w:val="num" w:pos="5600"/>
        </w:tabs>
        <w:ind w:left="5600" w:hanging="360"/>
      </w:pPr>
    </w:lvl>
    <w:lvl w:ilvl="7" w:tplc="04090019" w:tentative="1">
      <w:start w:val="1"/>
      <w:numFmt w:val="lowerLetter"/>
      <w:lvlText w:val="%8."/>
      <w:lvlJc w:val="left"/>
      <w:pPr>
        <w:tabs>
          <w:tab w:val="num" w:pos="6320"/>
        </w:tabs>
        <w:ind w:left="6320" w:hanging="360"/>
      </w:pPr>
    </w:lvl>
    <w:lvl w:ilvl="8" w:tplc="0409001B" w:tentative="1">
      <w:start w:val="1"/>
      <w:numFmt w:val="lowerRoman"/>
      <w:lvlText w:val="%9."/>
      <w:lvlJc w:val="right"/>
      <w:pPr>
        <w:tabs>
          <w:tab w:val="num" w:pos="7040"/>
        </w:tabs>
        <w:ind w:left="7040" w:hanging="180"/>
      </w:pPr>
    </w:lvl>
  </w:abstractNum>
  <w:abstractNum w:abstractNumId="11" w15:restartNumberingAfterBreak="0">
    <w:nsid w:val="53164B0D"/>
    <w:multiLevelType w:val="hybridMultilevel"/>
    <w:tmpl w:val="D67877AC"/>
    <w:lvl w:ilvl="0" w:tplc="04090019">
      <w:start w:val="1"/>
      <w:numFmt w:val="lowerLetter"/>
      <w:lvlText w:val="%1."/>
      <w:lvlJc w:val="left"/>
      <w:pPr>
        <w:ind w:left="644" w:hanging="360"/>
      </w:pPr>
    </w:lvl>
    <w:lvl w:ilvl="1" w:tplc="7FB81DA4">
      <w:start w:val="1"/>
      <w:numFmt w:val="lowerLetter"/>
      <w:lvlText w:val="%2)"/>
      <w:lvlJc w:val="left"/>
      <w:pPr>
        <w:ind w:left="2475" w:hanging="85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7522D21"/>
    <w:multiLevelType w:val="hybridMultilevel"/>
    <w:tmpl w:val="056C4D88"/>
    <w:lvl w:ilvl="0" w:tplc="7FB81DA4">
      <w:start w:val="1"/>
      <w:numFmt w:val="lowerLetter"/>
      <w:lvlText w:val="%1)"/>
      <w:lvlJc w:val="left"/>
      <w:pPr>
        <w:ind w:left="1287" w:hanging="360"/>
      </w:pPr>
      <w:rPr>
        <w:rFonts w:hint="default"/>
      </w:rPr>
    </w:lvl>
    <w:lvl w:ilvl="1" w:tplc="7FB81DA4">
      <w:start w:val="1"/>
      <w:numFmt w:val="lowerLetter"/>
      <w:lvlText w:val="%2)"/>
      <w:lvlJc w:val="left"/>
      <w:pPr>
        <w:ind w:left="2382" w:hanging="735"/>
      </w:pPr>
      <w:rPr>
        <w:rFonts w:hint="default"/>
      </w:rPr>
    </w:lvl>
    <w:lvl w:ilvl="2" w:tplc="04090001">
      <w:start w:val="1"/>
      <w:numFmt w:val="bullet"/>
      <w:lvlText w:val=""/>
      <w:lvlJc w:val="left"/>
      <w:pPr>
        <w:tabs>
          <w:tab w:val="num" w:pos="2907"/>
        </w:tabs>
        <w:ind w:left="2907" w:hanging="360"/>
      </w:pPr>
      <w:rPr>
        <w:rFonts w:ascii="Symbol" w:hAnsi="Symbol"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88C439F"/>
    <w:multiLevelType w:val="hybridMultilevel"/>
    <w:tmpl w:val="F190E7F2"/>
    <w:lvl w:ilvl="0" w:tplc="04090017">
      <w:start w:val="1"/>
      <w:numFmt w:val="lowerLetter"/>
      <w:lvlText w:val="%1)"/>
      <w:lvlJc w:val="left"/>
      <w:pPr>
        <w:ind w:left="1282" w:hanging="360"/>
      </w:pPr>
    </w:lvl>
    <w:lvl w:ilvl="1" w:tplc="04090017">
      <w:start w:val="1"/>
      <w:numFmt w:val="lowerLetter"/>
      <w:lvlText w:val="%2)"/>
      <w:lvlJc w:val="left"/>
      <w:pPr>
        <w:ind w:left="928" w:hanging="360"/>
      </w:pPr>
    </w:lvl>
    <w:lvl w:ilvl="2" w:tplc="0809001B" w:tentative="1">
      <w:start w:val="1"/>
      <w:numFmt w:val="lowerRoman"/>
      <w:lvlText w:val="%3."/>
      <w:lvlJc w:val="right"/>
      <w:pPr>
        <w:ind w:left="2722" w:hanging="180"/>
      </w:pPr>
    </w:lvl>
    <w:lvl w:ilvl="3" w:tplc="0809000F" w:tentative="1">
      <w:start w:val="1"/>
      <w:numFmt w:val="decimal"/>
      <w:lvlText w:val="%4."/>
      <w:lvlJc w:val="left"/>
      <w:pPr>
        <w:ind w:left="3442" w:hanging="360"/>
      </w:pPr>
    </w:lvl>
    <w:lvl w:ilvl="4" w:tplc="08090019" w:tentative="1">
      <w:start w:val="1"/>
      <w:numFmt w:val="lowerLetter"/>
      <w:lvlText w:val="%5."/>
      <w:lvlJc w:val="left"/>
      <w:pPr>
        <w:ind w:left="4162" w:hanging="360"/>
      </w:pPr>
    </w:lvl>
    <w:lvl w:ilvl="5" w:tplc="0809001B" w:tentative="1">
      <w:start w:val="1"/>
      <w:numFmt w:val="lowerRoman"/>
      <w:lvlText w:val="%6."/>
      <w:lvlJc w:val="right"/>
      <w:pPr>
        <w:ind w:left="4882" w:hanging="180"/>
      </w:pPr>
    </w:lvl>
    <w:lvl w:ilvl="6" w:tplc="0809000F" w:tentative="1">
      <w:start w:val="1"/>
      <w:numFmt w:val="decimal"/>
      <w:lvlText w:val="%7."/>
      <w:lvlJc w:val="left"/>
      <w:pPr>
        <w:ind w:left="5602" w:hanging="360"/>
      </w:pPr>
    </w:lvl>
    <w:lvl w:ilvl="7" w:tplc="08090019" w:tentative="1">
      <w:start w:val="1"/>
      <w:numFmt w:val="lowerLetter"/>
      <w:lvlText w:val="%8."/>
      <w:lvlJc w:val="left"/>
      <w:pPr>
        <w:ind w:left="6322" w:hanging="360"/>
      </w:pPr>
    </w:lvl>
    <w:lvl w:ilvl="8" w:tplc="0809001B" w:tentative="1">
      <w:start w:val="1"/>
      <w:numFmt w:val="lowerRoman"/>
      <w:lvlText w:val="%9."/>
      <w:lvlJc w:val="right"/>
      <w:pPr>
        <w:ind w:left="7042" w:hanging="180"/>
      </w:pPr>
    </w:lvl>
  </w:abstractNum>
  <w:abstractNum w:abstractNumId="14" w15:restartNumberingAfterBreak="0">
    <w:nsid w:val="643D3783"/>
    <w:multiLevelType w:val="hybridMultilevel"/>
    <w:tmpl w:val="CEAEA61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516541C"/>
    <w:multiLevelType w:val="hybridMultilevel"/>
    <w:tmpl w:val="205CD168"/>
    <w:lvl w:ilvl="0" w:tplc="04090017">
      <w:start w:val="1"/>
      <w:numFmt w:val="lowerLetter"/>
      <w:lvlText w:val="%1)"/>
      <w:lvlJc w:val="left"/>
      <w:pPr>
        <w:ind w:left="644" w:hanging="360"/>
      </w:pPr>
    </w:lvl>
    <w:lvl w:ilvl="1" w:tplc="7FB81DA4">
      <w:start w:val="1"/>
      <w:numFmt w:val="lowerLetter"/>
      <w:lvlText w:val="%2)"/>
      <w:lvlJc w:val="left"/>
      <w:pPr>
        <w:ind w:left="2475" w:hanging="85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F9E41E1"/>
    <w:multiLevelType w:val="hybridMultilevel"/>
    <w:tmpl w:val="373C4F78"/>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79B26F12"/>
    <w:multiLevelType w:val="hybridMultilevel"/>
    <w:tmpl w:val="BF303B88"/>
    <w:lvl w:ilvl="0" w:tplc="04090019">
      <w:start w:val="1"/>
      <w:numFmt w:val="lowerLetter"/>
      <w:lvlText w:val="%1."/>
      <w:lvlJc w:val="left"/>
      <w:pPr>
        <w:ind w:left="1819" w:hanging="360"/>
      </w:pPr>
    </w:lvl>
    <w:lvl w:ilvl="1" w:tplc="04090019" w:tentative="1">
      <w:start w:val="1"/>
      <w:numFmt w:val="lowerLetter"/>
      <w:lvlText w:val="%2."/>
      <w:lvlJc w:val="left"/>
      <w:pPr>
        <w:ind w:left="2539" w:hanging="360"/>
      </w:pPr>
    </w:lvl>
    <w:lvl w:ilvl="2" w:tplc="0409001B" w:tentative="1">
      <w:start w:val="1"/>
      <w:numFmt w:val="lowerRoman"/>
      <w:lvlText w:val="%3."/>
      <w:lvlJc w:val="right"/>
      <w:pPr>
        <w:ind w:left="3259" w:hanging="180"/>
      </w:pPr>
    </w:lvl>
    <w:lvl w:ilvl="3" w:tplc="0409000F" w:tentative="1">
      <w:start w:val="1"/>
      <w:numFmt w:val="decimal"/>
      <w:lvlText w:val="%4."/>
      <w:lvlJc w:val="left"/>
      <w:pPr>
        <w:ind w:left="3979" w:hanging="360"/>
      </w:pPr>
    </w:lvl>
    <w:lvl w:ilvl="4" w:tplc="04090019" w:tentative="1">
      <w:start w:val="1"/>
      <w:numFmt w:val="lowerLetter"/>
      <w:lvlText w:val="%5."/>
      <w:lvlJc w:val="left"/>
      <w:pPr>
        <w:ind w:left="4699" w:hanging="360"/>
      </w:pPr>
    </w:lvl>
    <w:lvl w:ilvl="5" w:tplc="0409001B" w:tentative="1">
      <w:start w:val="1"/>
      <w:numFmt w:val="lowerRoman"/>
      <w:lvlText w:val="%6."/>
      <w:lvlJc w:val="right"/>
      <w:pPr>
        <w:ind w:left="5419" w:hanging="180"/>
      </w:pPr>
    </w:lvl>
    <w:lvl w:ilvl="6" w:tplc="0409000F" w:tentative="1">
      <w:start w:val="1"/>
      <w:numFmt w:val="decimal"/>
      <w:lvlText w:val="%7."/>
      <w:lvlJc w:val="left"/>
      <w:pPr>
        <w:ind w:left="6139" w:hanging="360"/>
      </w:pPr>
    </w:lvl>
    <w:lvl w:ilvl="7" w:tplc="04090019" w:tentative="1">
      <w:start w:val="1"/>
      <w:numFmt w:val="lowerLetter"/>
      <w:lvlText w:val="%8."/>
      <w:lvlJc w:val="left"/>
      <w:pPr>
        <w:ind w:left="6859" w:hanging="360"/>
      </w:pPr>
    </w:lvl>
    <w:lvl w:ilvl="8" w:tplc="0409001B" w:tentative="1">
      <w:start w:val="1"/>
      <w:numFmt w:val="lowerRoman"/>
      <w:lvlText w:val="%9."/>
      <w:lvlJc w:val="right"/>
      <w:pPr>
        <w:ind w:left="7579" w:hanging="180"/>
      </w:pPr>
    </w:lvl>
  </w:abstractNum>
  <w:abstractNum w:abstractNumId="18" w15:restartNumberingAfterBreak="0">
    <w:nsid w:val="79E9327E"/>
    <w:multiLevelType w:val="hybridMultilevel"/>
    <w:tmpl w:val="6DEA0708"/>
    <w:lvl w:ilvl="0" w:tplc="BF747A1E">
      <w:start w:val="1"/>
      <w:numFmt w:val="lowerLetter"/>
      <w:lvlText w:val="%1)"/>
      <w:lvlJc w:val="left"/>
      <w:pPr>
        <w:ind w:left="928" w:hanging="360"/>
      </w:pPr>
      <w:rPr>
        <w:rFonts w:hint="default"/>
      </w:rPr>
    </w:lvl>
    <w:lvl w:ilvl="1" w:tplc="04090001">
      <w:start w:val="1"/>
      <w:numFmt w:val="bullet"/>
      <w:lvlText w:val=""/>
      <w:lvlJc w:val="left"/>
      <w:pPr>
        <w:tabs>
          <w:tab w:val="num" w:pos="2007"/>
        </w:tabs>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E777F63"/>
    <w:multiLevelType w:val="hybridMultilevel"/>
    <w:tmpl w:val="A9B863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2"/>
  </w:num>
  <w:num w:numId="4">
    <w:abstractNumId w:val="18"/>
  </w:num>
  <w:num w:numId="5">
    <w:abstractNumId w:val="12"/>
  </w:num>
  <w:num w:numId="6">
    <w:abstractNumId w:val="9"/>
  </w:num>
  <w:num w:numId="7">
    <w:abstractNumId w:val="13"/>
  </w:num>
  <w:num w:numId="8">
    <w:abstractNumId w:val="0"/>
  </w:num>
  <w:num w:numId="9">
    <w:abstractNumId w:val="17"/>
  </w:num>
  <w:num w:numId="10">
    <w:abstractNumId w:val="11"/>
  </w:num>
  <w:num w:numId="11">
    <w:abstractNumId w:val="6"/>
  </w:num>
  <w:num w:numId="12">
    <w:abstractNumId w:val="10"/>
  </w:num>
  <w:num w:numId="13">
    <w:abstractNumId w:val="19"/>
  </w:num>
  <w:num w:numId="14">
    <w:abstractNumId w:val="3"/>
  </w:num>
  <w:num w:numId="15">
    <w:abstractNumId w:val="4"/>
  </w:num>
  <w:num w:numId="16">
    <w:abstractNumId w:val="7"/>
  </w:num>
  <w:num w:numId="17">
    <w:abstractNumId w:val="14"/>
  </w:num>
  <w:num w:numId="18">
    <w:abstractNumId w:val="16"/>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4D"/>
    <w:rsid w:val="00001A36"/>
    <w:rsid w:val="0000361A"/>
    <w:rsid w:val="00005B26"/>
    <w:rsid w:val="000070DC"/>
    <w:rsid w:val="0001138B"/>
    <w:rsid w:val="00015F7F"/>
    <w:rsid w:val="00015FA8"/>
    <w:rsid w:val="00016E54"/>
    <w:rsid w:val="00025341"/>
    <w:rsid w:val="000258A0"/>
    <w:rsid w:val="00025E29"/>
    <w:rsid w:val="000261BC"/>
    <w:rsid w:val="00034763"/>
    <w:rsid w:val="0003590E"/>
    <w:rsid w:val="00035F7A"/>
    <w:rsid w:val="00037CA7"/>
    <w:rsid w:val="000409EF"/>
    <w:rsid w:val="00044DE6"/>
    <w:rsid w:val="0004620E"/>
    <w:rsid w:val="000526A5"/>
    <w:rsid w:val="000532BD"/>
    <w:rsid w:val="000536B5"/>
    <w:rsid w:val="0006636B"/>
    <w:rsid w:val="0006737E"/>
    <w:rsid w:val="000679D9"/>
    <w:rsid w:val="00071E8E"/>
    <w:rsid w:val="0007746C"/>
    <w:rsid w:val="000800FC"/>
    <w:rsid w:val="00082110"/>
    <w:rsid w:val="00083E88"/>
    <w:rsid w:val="00090F2C"/>
    <w:rsid w:val="00091BB8"/>
    <w:rsid w:val="00094BD8"/>
    <w:rsid w:val="000A0397"/>
    <w:rsid w:val="000A18F2"/>
    <w:rsid w:val="000A46D9"/>
    <w:rsid w:val="000A6E0D"/>
    <w:rsid w:val="000B0A58"/>
    <w:rsid w:val="000B2832"/>
    <w:rsid w:val="000B3614"/>
    <w:rsid w:val="000C0D44"/>
    <w:rsid w:val="000C3911"/>
    <w:rsid w:val="000C3CF4"/>
    <w:rsid w:val="000D3C1D"/>
    <w:rsid w:val="000D6E14"/>
    <w:rsid w:val="000D7E11"/>
    <w:rsid w:val="000E0344"/>
    <w:rsid w:val="000E1E9C"/>
    <w:rsid w:val="000E31E0"/>
    <w:rsid w:val="000E7277"/>
    <w:rsid w:val="000F012F"/>
    <w:rsid w:val="000F2E25"/>
    <w:rsid w:val="00106883"/>
    <w:rsid w:val="001070EC"/>
    <w:rsid w:val="00111084"/>
    <w:rsid w:val="00116BC0"/>
    <w:rsid w:val="00121DD4"/>
    <w:rsid w:val="0012273C"/>
    <w:rsid w:val="00123512"/>
    <w:rsid w:val="00124B0C"/>
    <w:rsid w:val="001306DE"/>
    <w:rsid w:val="00136A24"/>
    <w:rsid w:val="00142260"/>
    <w:rsid w:val="0014233D"/>
    <w:rsid w:val="00145570"/>
    <w:rsid w:val="00146970"/>
    <w:rsid w:val="00147368"/>
    <w:rsid w:val="00147DCE"/>
    <w:rsid w:val="00155A20"/>
    <w:rsid w:val="00155C3C"/>
    <w:rsid w:val="00163916"/>
    <w:rsid w:val="00164220"/>
    <w:rsid w:val="001662DF"/>
    <w:rsid w:val="00171328"/>
    <w:rsid w:val="00171511"/>
    <w:rsid w:val="001719FC"/>
    <w:rsid w:val="00176C4D"/>
    <w:rsid w:val="00177783"/>
    <w:rsid w:val="001779A4"/>
    <w:rsid w:val="00183A0D"/>
    <w:rsid w:val="001859FF"/>
    <w:rsid w:val="001922BF"/>
    <w:rsid w:val="00196C5B"/>
    <w:rsid w:val="00196EDE"/>
    <w:rsid w:val="00197069"/>
    <w:rsid w:val="00197201"/>
    <w:rsid w:val="00197642"/>
    <w:rsid w:val="001A37FD"/>
    <w:rsid w:val="001B15F7"/>
    <w:rsid w:val="001B1BFC"/>
    <w:rsid w:val="001B7E81"/>
    <w:rsid w:val="001C4442"/>
    <w:rsid w:val="001D15B1"/>
    <w:rsid w:val="001D40DC"/>
    <w:rsid w:val="001E4C7F"/>
    <w:rsid w:val="001F01FA"/>
    <w:rsid w:val="001F7B13"/>
    <w:rsid w:val="00201039"/>
    <w:rsid w:val="0020118E"/>
    <w:rsid w:val="002025C1"/>
    <w:rsid w:val="00212954"/>
    <w:rsid w:val="00220D38"/>
    <w:rsid w:val="00225B83"/>
    <w:rsid w:val="00231E87"/>
    <w:rsid w:val="00233409"/>
    <w:rsid w:val="0023517E"/>
    <w:rsid w:val="00235688"/>
    <w:rsid w:val="00240C92"/>
    <w:rsid w:val="00243DEB"/>
    <w:rsid w:val="002450E8"/>
    <w:rsid w:val="00250653"/>
    <w:rsid w:val="00251C77"/>
    <w:rsid w:val="00255D71"/>
    <w:rsid w:val="00256DC5"/>
    <w:rsid w:val="00264EC0"/>
    <w:rsid w:val="0026604C"/>
    <w:rsid w:val="002663FE"/>
    <w:rsid w:val="002704C9"/>
    <w:rsid w:val="00276FA4"/>
    <w:rsid w:val="00280D7D"/>
    <w:rsid w:val="002831D0"/>
    <w:rsid w:val="0028417B"/>
    <w:rsid w:val="002901EC"/>
    <w:rsid w:val="00290E4D"/>
    <w:rsid w:val="002923BB"/>
    <w:rsid w:val="002952F0"/>
    <w:rsid w:val="00297ADA"/>
    <w:rsid w:val="002A2EC6"/>
    <w:rsid w:val="002A7225"/>
    <w:rsid w:val="002B0A5A"/>
    <w:rsid w:val="002C011E"/>
    <w:rsid w:val="002C0932"/>
    <w:rsid w:val="002C10F8"/>
    <w:rsid w:val="002C586C"/>
    <w:rsid w:val="002D38B0"/>
    <w:rsid w:val="002F0103"/>
    <w:rsid w:val="00300EAD"/>
    <w:rsid w:val="00301D45"/>
    <w:rsid w:val="00302121"/>
    <w:rsid w:val="003023BA"/>
    <w:rsid w:val="003025D9"/>
    <w:rsid w:val="003059F3"/>
    <w:rsid w:val="00307FF8"/>
    <w:rsid w:val="00311053"/>
    <w:rsid w:val="00314D95"/>
    <w:rsid w:val="00321C34"/>
    <w:rsid w:val="0032409D"/>
    <w:rsid w:val="003242B4"/>
    <w:rsid w:val="00326479"/>
    <w:rsid w:val="003303FE"/>
    <w:rsid w:val="00334C53"/>
    <w:rsid w:val="00341167"/>
    <w:rsid w:val="00342A1B"/>
    <w:rsid w:val="00344925"/>
    <w:rsid w:val="003459B3"/>
    <w:rsid w:val="003514F6"/>
    <w:rsid w:val="00351E58"/>
    <w:rsid w:val="003524B8"/>
    <w:rsid w:val="00354017"/>
    <w:rsid w:val="00361A30"/>
    <w:rsid w:val="00381E32"/>
    <w:rsid w:val="00384100"/>
    <w:rsid w:val="00386C44"/>
    <w:rsid w:val="00387BE9"/>
    <w:rsid w:val="00390258"/>
    <w:rsid w:val="00393384"/>
    <w:rsid w:val="00393BD2"/>
    <w:rsid w:val="00395EB6"/>
    <w:rsid w:val="003A2EEF"/>
    <w:rsid w:val="003A3485"/>
    <w:rsid w:val="003A5D4A"/>
    <w:rsid w:val="003B081D"/>
    <w:rsid w:val="003B30D5"/>
    <w:rsid w:val="003B3287"/>
    <w:rsid w:val="003B550F"/>
    <w:rsid w:val="003B5C00"/>
    <w:rsid w:val="003B6E71"/>
    <w:rsid w:val="003C192C"/>
    <w:rsid w:val="003C2A63"/>
    <w:rsid w:val="003C7FBB"/>
    <w:rsid w:val="003E1736"/>
    <w:rsid w:val="003E1EEF"/>
    <w:rsid w:val="003E7B73"/>
    <w:rsid w:val="003F02C5"/>
    <w:rsid w:val="003F1DBA"/>
    <w:rsid w:val="003F5B4E"/>
    <w:rsid w:val="004005C0"/>
    <w:rsid w:val="00401971"/>
    <w:rsid w:val="004071C7"/>
    <w:rsid w:val="00407E54"/>
    <w:rsid w:val="00411850"/>
    <w:rsid w:val="004151A4"/>
    <w:rsid w:val="004159E0"/>
    <w:rsid w:val="00417D7F"/>
    <w:rsid w:val="004258ED"/>
    <w:rsid w:val="0042739E"/>
    <w:rsid w:val="004308D4"/>
    <w:rsid w:val="00433A59"/>
    <w:rsid w:val="00437452"/>
    <w:rsid w:val="004453CF"/>
    <w:rsid w:val="004621EB"/>
    <w:rsid w:val="004635DA"/>
    <w:rsid w:val="00464247"/>
    <w:rsid w:val="00465C28"/>
    <w:rsid w:val="00470E58"/>
    <w:rsid w:val="00473A76"/>
    <w:rsid w:val="004743D9"/>
    <w:rsid w:val="00476A47"/>
    <w:rsid w:val="0047700E"/>
    <w:rsid w:val="00485C51"/>
    <w:rsid w:val="00490818"/>
    <w:rsid w:val="004934C7"/>
    <w:rsid w:val="00496358"/>
    <w:rsid w:val="004A5853"/>
    <w:rsid w:val="004A5B89"/>
    <w:rsid w:val="004A6BFF"/>
    <w:rsid w:val="004A7EC8"/>
    <w:rsid w:val="004B3B47"/>
    <w:rsid w:val="004B4178"/>
    <w:rsid w:val="004B4E41"/>
    <w:rsid w:val="004C1925"/>
    <w:rsid w:val="004C69FE"/>
    <w:rsid w:val="004D2F68"/>
    <w:rsid w:val="004D7B59"/>
    <w:rsid w:val="004E1B55"/>
    <w:rsid w:val="004E38E7"/>
    <w:rsid w:val="004E5C68"/>
    <w:rsid w:val="004E6BE9"/>
    <w:rsid w:val="004F0A76"/>
    <w:rsid w:val="004F19E7"/>
    <w:rsid w:val="004F4326"/>
    <w:rsid w:val="004F6095"/>
    <w:rsid w:val="00502C60"/>
    <w:rsid w:val="00503385"/>
    <w:rsid w:val="0050497F"/>
    <w:rsid w:val="005059A5"/>
    <w:rsid w:val="00506278"/>
    <w:rsid w:val="00507A79"/>
    <w:rsid w:val="00507BAA"/>
    <w:rsid w:val="0051193A"/>
    <w:rsid w:val="00513F01"/>
    <w:rsid w:val="005143F7"/>
    <w:rsid w:val="00516EDB"/>
    <w:rsid w:val="005206A9"/>
    <w:rsid w:val="00527694"/>
    <w:rsid w:val="005304C0"/>
    <w:rsid w:val="005305B0"/>
    <w:rsid w:val="00531110"/>
    <w:rsid w:val="0053214B"/>
    <w:rsid w:val="00535ED9"/>
    <w:rsid w:val="00536DC0"/>
    <w:rsid w:val="00541FF8"/>
    <w:rsid w:val="00543668"/>
    <w:rsid w:val="00545651"/>
    <w:rsid w:val="005463F8"/>
    <w:rsid w:val="005467E8"/>
    <w:rsid w:val="005558C2"/>
    <w:rsid w:val="00555FC3"/>
    <w:rsid w:val="00562091"/>
    <w:rsid w:val="00562B4F"/>
    <w:rsid w:val="00563084"/>
    <w:rsid w:val="0056322F"/>
    <w:rsid w:val="00563B93"/>
    <w:rsid w:val="0056414E"/>
    <w:rsid w:val="00566C21"/>
    <w:rsid w:val="00571353"/>
    <w:rsid w:val="005727EF"/>
    <w:rsid w:val="00574864"/>
    <w:rsid w:val="005779E6"/>
    <w:rsid w:val="00580A6F"/>
    <w:rsid w:val="00580F47"/>
    <w:rsid w:val="00580FBD"/>
    <w:rsid w:val="005824BE"/>
    <w:rsid w:val="005830A8"/>
    <w:rsid w:val="00585192"/>
    <w:rsid w:val="00590C2E"/>
    <w:rsid w:val="00591E21"/>
    <w:rsid w:val="00594A32"/>
    <w:rsid w:val="005A29E3"/>
    <w:rsid w:val="005A47AB"/>
    <w:rsid w:val="005A5F61"/>
    <w:rsid w:val="005A6EB7"/>
    <w:rsid w:val="005A7063"/>
    <w:rsid w:val="005B1C71"/>
    <w:rsid w:val="005B2FC7"/>
    <w:rsid w:val="005B4D94"/>
    <w:rsid w:val="005B624B"/>
    <w:rsid w:val="005C2EDD"/>
    <w:rsid w:val="005C2EFA"/>
    <w:rsid w:val="005C4AC9"/>
    <w:rsid w:val="005D2FB6"/>
    <w:rsid w:val="005D404B"/>
    <w:rsid w:val="005D5B95"/>
    <w:rsid w:val="005E307F"/>
    <w:rsid w:val="005E3B18"/>
    <w:rsid w:val="005E3E15"/>
    <w:rsid w:val="005E51BB"/>
    <w:rsid w:val="005F2F24"/>
    <w:rsid w:val="00604AD0"/>
    <w:rsid w:val="00605774"/>
    <w:rsid w:val="00617686"/>
    <w:rsid w:val="00621FF7"/>
    <w:rsid w:val="00623251"/>
    <w:rsid w:val="00623B40"/>
    <w:rsid w:val="00627DEA"/>
    <w:rsid w:val="00636CF0"/>
    <w:rsid w:val="00641CFF"/>
    <w:rsid w:val="00641FC4"/>
    <w:rsid w:val="00643965"/>
    <w:rsid w:val="006449A4"/>
    <w:rsid w:val="00645C72"/>
    <w:rsid w:val="00646053"/>
    <w:rsid w:val="006563D5"/>
    <w:rsid w:val="00657827"/>
    <w:rsid w:val="006611FB"/>
    <w:rsid w:val="0066508D"/>
    <w:rsid w:val="00671C9A"/>
    <w:rsid w:val="0067593E"/>
    <w:rsid w:val="00680AF1"/>
    <w:rsid w:val="00684CB7"/>
    <w:rsid w:val="006873BC"/>
    <w:rsid w:val="00694185"/>
    <w:rsid w:val="006A3094"/>
    <w:rsid w:val="006A5A30"/>
    <w:rsid w:val="006A5DF4"/>
    <w:rsid w:val="006B3F6F"/>
    <w:rsid w:val="006B6FD3"/>
    <w:rsid w:val="006C6C05"/>
    <w:rsid w:val="006D2773"/>
    <w:rsid w:val="006D76C4"/>
    <w:rsid w:val="006E27E0"/>
    <w:rsid w:val="006E4E1E"/>
    <w:rsid w:val="006E526D"/>
    <w:rsid w:val="006E56A6"/>
    <w:rsid w:val="006E7760"/>
    <w:rsid w:val="006F13C7"/>
    <w:rsid w:val="006F3C33"/>
    <w:rsid w:val="00702486"/>
    <w:rsid w:val="007037A1"/>
    <w:rsid w:val="00711135"/>
    <w:rsid w:val="00712D46"/>
    <w:rsid w:val="0072241C"/>
    <w:rsid w:val="007308F9"/>
    <w:rsid w:val="00732793"/>
    <w:rsid w:val="00733480"/>
    <w:rsid w:val="00733E8E"/>
    <w:rsid w:val="007340BF"/>
    <w:rsid w:val="007515BE"/>
    <w:rsid w:val="00751C61"/>
    <w:rsid w:val="00753479"/>
    <w:rsid w:val="007547FB"/>
    <w:rsid w:val="007628A4"/>
    <w:rsid w:val="00763954"/>
    <w:rsid w:val="007665E5"/>
    <w:rsid w:val="0076682F"/>
    <w:rsid w:val="00770415"/>
    <w:rsid w:val="00770BD5"/>
    <w:rsid w:val="007721AA"/>
    <w:rsid w:val="00773E01"/>
    <w:rsid w:val="007743E4"/>
    <w:rsid w:val="0077498C"/>
    <w:rsid w:val="00774F2F"/>
    <w:rsid w:val="00775033"/>
    <w:rsid w:val="00783008"/>
    <w:rsid w:val="00784969"/>
    <w:rsid w:val="00784B57"/>
    <w:rsid w:val="007922D0"/>
    <w:rsid w:val="00794B22"/>
    <w:rsid w:val="007960E5"/>
    <w:rsid w:val="007B0520"/>
    <w:rsid w:val="007B37D6"/>
    <w:rsid w:val="007C6C89"/>
    <w:rsid w:val="007C7792"/>
    <w:rsid w:val="007D2F67"/>
    <w:rsid w:val="007D3F48"/>
    <w:rsid w:val="007D4F81"/>
    <w:rsid w:val="007E09C4"/>
    <w:rsid w:val="007E10DB"/>
    <w:rsid w:val="007E1CE3"/>
    <w:rsid w:val="007E3795"/>
    <w:rsid w:val="007E3C64"/>
    <w:rsid w:val="007E6E8A"/>
    <w:rsid w:val="007E7DD0"/>
    <w:rsid w:val="007F150B"/>
    <w:rsid w:val="007F29EC"/>
    <w:rsid w:val="007F6359"/>
    <w:rsid w:val="00802716"/>
    <w:rsid w:val="00804A69"/>
    <w:rsid w:val="008050AD"/>
    <w:rsid w:val="00805715"/>
    <w:rsid w:val="00806CB2"/>
    <w:rsid w:val="00807E5A"/>
    <w:rsid w:val="00811C44"/>
    <w:rsid w:val="00815DED"/>
    <w:rsid w:val="00823896"/>
    <w:rsid w:val="00826969"/>
    <w:rsid w:val="008316E9"/>
    <w:rsid w:val="00834FC4"/>
    <w:rsid w:val="00835E37"/>
    <w:rsid w:val="00840184"/>
    <w:rsid w:val="00853A08"/>
    <w:rsid w:val="00853BA7"/>
    <w:rsid w:val="00860732"/>
    <w:rsid w:val="0086338B"/>
    <w:rsid w:val="00863AF7"/>
    <w:rsid w:val="00871948"/>
    <w:rsid w:val="008803DF"/>
    <w:rsid w:val="0088270B"/>
    <w:rsid w:val="00891C90"/>
    <w:rsid w:val="008931D7"/>
    <w:rsid w:val="008971C5"/>
    <w:rsid w:val="008973C9"/>
    <w:rsid w:val="008A3575"/>
    <w:rsid w:val="008B7BF9"/>
    <w:rsid w:val="008C2207"/>
    <w:rsid w:val="008C2D7D"/>
    <w:rsid w:val="008C5DCC"/>
    <w:rsid w:val="008C7643"/>
    <w:rsid w:val="008D0D4C"/>
    <w:rsid w:val="008D2B11"/>
    <w:rsid w:val="008D5890"/>
    <w:rsid w:val="008D778B"/>
    <w:rsid w:val="008D7E2D"/>
    <w:rsid w:val="008E72AB"/>
    <w:rsid w:val="008F0ABF"/>
    <w:rsid w:val="008F710E"/>
    <w:rsid w:val="009103B1"/>
    <w:rsid w:val="00911F80"/>
    <w:rsid w:val="00917C93"/>
    <w:rsid w:val="009209D5"/>
    <w:rsid w:val="00922E9E"/>
    <w:rsid w:val="00925DFF"/>
    <w:rsid w:val="009334D8"/>
    <w:rsid w:val="00934519"/>
    <w:rsid w:val="00937C03"/>
    <w:rsid w:val="00945A15"/>
    <w:rsid w:val="00945C6B"/>
    <w:rsid w:val="00950BAB"/>
    <w:rsid w:val="00952690"/>
    <w:rsid w:val="009566A0"/>
    <w:rsid w:val="00960BED"/>
    <w:rsid w:val="00961FB0"/>
    <w:rsid w:val="00964F23"/>
    <w:rsid w:val="009672D0"/>
    <w:rsid w:val="00973EEF"/>
    <w:rsid w:val="009813F1"/>
    <w:rsid w:val="00985188"/>
    <w:rsid w:val="00985DD0"/>
    <w:rsid w:val="00987EFD"/>
    <w:rsid w:val="009901C3"/>
    <w:rsid w:val="0099075B"/>
    <w:rsid w:val="00991F8C"/>
    <w:rsid w:val="009A0BCD"/>
    <w:rsid w:val="009A1124"/>
    <w:rsid w:val="009A50DB"/>
    <w:rsid w:val="009B298D"/>
    <w:rsid w:val="009B40B6"/>
    <w:rsid w:val="009B52F1"/>
    <w:rsid w:val="009B614D"/>
    <w:rsid w:val="009C288D"/>
    <w:rsid w:val="009C7BDD"/>
    <w:rsid w:val="009F0032"/>
    <w:rsid w:val="009F1156"/>
    <w:rsid w:val="009F2F19"/>
    <w:rsid w:val="009F3139"/>
    <w:rsid w:val="00A066F5"/>
    <w:rsid w:val="00A06D82"/>
    <w:rsid w:val="00A12981"/>
    <w:rsid w:val="00A12B00"/>
    <w:rsid w:val="00A12F52"/>
    <w:rsid w:val="00A1689B"/>
    <w:rsid w:val="00A16A83"/>
    <w:rsid w:val="00A2002C"/>
    <w:rsid w:val="00A22D67"/>
    <w:rsid w:val="00A367EE"/>
    <w:rsid w:val="00A37C8F"/>
    <w:rsid w:val="00A41347"/>
    <w:rsid w:val="00A41BFE"/>
    <w:rsid w:val="00A42124"/>
    <w:rsid w:val="00A45694"/>
    <w:rsid w:val="00A47548"/>
    <w:rsid w:val="00A54081"/>
    <w:rsid w:val="00A5601B"/>
    <w:rsid w:val="00A56C87"/>
    <w:rsid w:val="00A57A46"/>
    <w:rsid w:val="00A62E68"/>
    <w:rsid w:val="00A63954"/>
    <w:rsid w:val="00A84100"/>
    <w:rsid w:val="00A846BA"/>
    <w:rsid w:val="00A85CFF"/>
    <w:rsid w:val="00A8618C"/>
    <w:rsid w:val="00A94286"/>
    <w:rsid w:val="00AA017C"/>
    <w:rsid w:val="00AA7ECB"/>
    <w:rsid w:val="00AB2C8F"/>
    <w:rsid w:val="00AB4698"/>
    <w:rsid w:val="00AC5953"/>
    <w:rsid w:val="00AC6A33"/>
    <w:rsid w:val="00AD2E32"/>
    <w:rsid w:val="00AD3D00"/>
    <w:rsid w:val="00AD3DD2"/>
    <w:rsid w:val="00AD72A4"/>
    <w:rsid w:val="00AE0071"/>
    <w:rsid w:val="00AE07FF"/>
    <w:rsid w:val="00AE2695"/>
    <w:rsid w:val="00AF2BF4"/>
    <w:rsid w:val="00AF4ECE"/>
    <w:rsid w:val="00AF656C"/>
    <w:rsid w:val="00B00B94"/>
    <w:rsid w:val="00B045EC"/>
    <w:rsid w:val="00B0461B"/>
    <w:rsid w:val="00B05754"/>
    <w:rsid w:val="00B05BA9"/>
    <w:rsid w:val="00B12AA0"/>
    <w:rsid w:val="00B13F21"/>
    <w:rsid w:val="00B16C88"/>
    <w:rsid w:val="00B254DD"/>
    <w:rsid w:val="00B27929"/>
    <w:rsid w:val="00B27ACB"/>
    <w:rsid w:val="00B30FC5"/>
    <w:rsid w:val="00B31475"/>
    <w:rsid w:val="00B315F4"/>
    <w:rsid w:val="00B34051"/>
    <w:rsid w:val="00B3440D"/>
    <w:rsid w:val="00B35D44"/>
    <w:rsid w:val="00B450D7"/>
    <w:rsid w:val="00B525E9"/>
    <w:rsid w:val="00B5619B"/>
    <w:rsid w:val="00B63E55"/>
    <w:rsid w:val="00B647EC"/>
    <w:rsid w:val="00B65B5E"/>
    <w:rsid w:val="00B705DD"/>
    <w:rsid w:val="00B74F3C"/>
    <w:rsid w:val="00B76DD9"/>
    <w:rsid w:val="00B81AD3"/>
    <w:rsid w:val="00B81D48"/>
    <w:rsid w:val="00B858A5"/>
    <w:rsid w:val="00B86AB0"/>
    <w:rsid w:val="00B90F20"/>
    <w:rsid w:val="00B91C06"/>
    <w:rsid w:val="00B94CB1"/>
    <w:rsid w:val="00B97458"/>
    <w:rsid w:val="00BA0199"/>
    <w:rsid w:val="00BA42D7"/>
    <w:rsid w:val="00BA4FBC"/>
    <w:rsid w:val="00BB336C"/>
    <w:rsid w:val="00BB3992"/>
    <w:rsid w:val="00BB7627"/>
    <w:rsid w:val="00BC37EF"/>
    <w:rsid w:val="00BC41D0"/>
    <w:rsid w:val="00BD705F"/>
    <w:rsid w:val="00BE2A32"/>
    <w:rsid w:val="00BE2A6F"/>
    <w:rsid w:val="00BE72E4"/>
    <w:rsid w:val="00BF29C5"/>
    <w:rsid w:val="00BF426C"/>
    <w:rsid w:val="00BF5BD0"/>
    <w:rsid w:val="00BF66DF"/>
    <w:rsid w:val="00C01C99"/>
    <w:rsid w:val="00C0231D"/>
    <w:rsid w:val="00C04E38"/>
    <w:rsid w:val="00C0606E"/>
    <w:rsid w:val="00C06F30"/>
    <w:rsid w:val="00C07986"/>
    <w:rsid w:val="00C1511D"/>
    <w:rsid w:val="00C17108"/>
    <w:rsid w:val="00C21420"/>
    <w:rsid w:val="00C21B6E"/>
    <w:rsid w:val="00C24645"/>
    <w:rsid w:val="00C25BAA"/>
    <w:rsid w:val="00C27F5E"/>
    <w:rsid w:val="00C30F2B"/>
    <w:rsid w:val="00C33857"/>
    <w:rsid w:val="00C33BAF"/>
    <w:rsid w:val="00C51C45"/>
    <w:rsid w:val="00C556FD"/>
    <w:rsid w:val="00C70783"/>
    <w:rsid w:val="00C71549"/>
    <w:rsid w:val="00C73FCB"/>
    <w:rsid w:val="00C764E5"/>
    <w:rsid w:val="00C765B2"/>
    <w:rsid w:val="00C86178"/>
    <w:rsid w:val="00C87D18"/>
    <w:rsid w:val="00C936B6"/>
    <w:rsid w:val="00C93B9F"/>
    <w:rsid w:val="00CA29B1"/>
    <w:rsid w:val="00CB5306"/>
    <w:rsid w:val="00CD1996"/>
    <w:rsid w:val="00CD68AD"/>
    <w:rsid w:val="00CE0BDC"/>
    <w:rsid w:val="00CE7D98"/>
    <w:rsid w:val="00CF09C8"/>
    <w:rsid w:val="00CF27F6"/>
    <w:rsid w:val="00CF29F2"/>
    <w:rsid w:val="00CF63E7"/>
    <w:rsid w:val="00CF6AD7"/>
    <w:rsid w:val="00D0413D"/>
    <w:rsid w:val="00D075E7"/>
    <w:rsid w:val="00D16C69"/>
    <w:rsid w:val="00D205AE"/>
    <w:rsid w:val="00D221DE"/>
    <w:rsid w:val="00D323FE"/>
    <w:rsid w:val="00D33715"/>
    <w:rsid w:val="00D349D0"/>
    <w:rsid w:val="00D34C72"/>
    <w:rsid w:val="00D3570F"/>
    <w:rsid w:val="00D3771C"/>
    <w:rsid w:val="00D44405"/>
    <w:rsid w:val="00D47766"/>
    <w:rsid w:val="00D53480"/>
    <w:rsid w:val="00D576AE"/>
    <w:rsid w:val="00D623B8"/>
    <w:rsid w:val="00D62639"/>
    <w:rsid w:val="00D67521"/>
    <w:rsid w:val="00D805EF"/>
    <w:rsid w:val="00D83D12"/>
    <w:rsid w:val="00D866BE"/>
    <w:rsid w:val="00D90CBA"/>
    <w:rsid w:val="00DA28F7"/>
    <w:rsid w:val="00DA49E1"/>
    <w:rsid w:val="00DA591B"/>
    <w:rsid w:val="00DA5C04"/>
    <w:rsid w:val="00DA6577"/>
    <w:rsid w:val="00DA7141"/>
    <w:rsid w:val="00DA74D6"/>
    <w:rsid w:val="00DB36AB"/>
    <w:rsid w:val="00DB748D"/>
    <w:rsid w:val="00DC2494"/>
    <w:rsid w:val="00DC4CE9"/>
    <w:rsid w:val="00DC5489"/>
    <w:rsid w:val="00DC7767"/>
    <w:rsid w:val="00DD05BF"/>
    <w:rsid w:val="00DD09B1"/>
    <w:rsid w:val="00DD5DA8"/>
    <w:rsid w:val="00DE02DD"/>
    <w:rsid w:val="00DE5515"/>
    <w:rsid w:val="00DE5611"/>
    <w:rsid w:val="00DE5882"/>
    <w:rsid w:val="00DE69BC"/>
    <w:rsid w:val="00DF0C96"/>
    <w:rsid w:val="00DF1381"/>
    <w:rsid w:val="00DF3BED"/>
    <w:rsid w:val="00DF4E0E"/>
    <w:rsid w:val="00DF7316"/>
    <w:rsid w:val="00E0348B"/>
    <w:rsid w:val="00E03DBE"/>
    <w:rsid w:val="00E05E62"/>
    <w:rsid w:val="00E105C9"/>
    <w:rsid w:val="00E105EC"/>
    <w:rsid w:val="00E12BD0"/>
    <w:rsid w:val="00E208DC"/>
    <w:rsid w:val="00E21598"/>
    <w:rsid w:val="00E21DF3"/>
    <w:rsid w:val="00E23C13"/>
    <w:rsid w:val="00E25131"/>
    <w:rsid w:val="00E26E24"/>
    <w:rsid w:val="00E3070F"/>
    <w:rsid w:val="00E33ADC"/>
    <w:rsid w:val="00E40B03"/>
    <w:rsid w:val="00E43F4D"/>
    <w:rsid w:val="00E46A8C"/>
    <w:rsid w:val="00E475C4"/>
    <w:rsid w:val="00E66C88"/>
    <w:rsid w:val="00E745D6"/>
    <w:rsid w:val="00E748C5"/>
    <w:rsid w:val="00E7620C"/>
    <w:rsid w:val="00E77A84"/>
    <w:rsid w:val="00E801EE"/>
    <w:rsid w:val="00E826D5"/>
    <w:rsid w:val="00E83D6B"/>
    <w:rsid w:val="00E85B26"/>
    <w:rsid w:val="00E85DED"/>
    <w:rsid w:val="00E861E5"/>
    <w:rsid w:val="00E8691A"/>
    <w:rsid w:val="00EA0CAE"/>
    <w:rsid w:val="00EA2B0D"/>
    <w:rsid w:val="00EA7C28"/>
    <w:rsid w:val="00EB23E4"/>
    <w:rsid w:val="00EB2773"/>
    <w:rsid w:val="00EB2854"/>
    <w:rsid w:val="00EB3970"/>
    <w:rsid w:val="00EB7500"/>
    <w:rsid w:val="00EC03AA"/>
    <w:rsid w:val="00EC50E1"/>
    <w:rsid w:val="00EC7C97"/>
    <w:rsid w:val="00EC7DCD"/>
    <w:rsid w:val="00ED1C6C"/>
    <w:rsid w:val="00ED228C"/>
    <w:rsid w:val="00EE2C3C"/>
    <w:rsid w:val="00EE3F13"/>
    <w:rsid w:val="00EE67C7"/>
    <w:rsid w:val="00EE6C4F"/>
    <w:rsid w:val="00EF4BD8"/>
    <w:rsid w:val="00EF5625"/>
    <w:rsid w:val="00EF6392"/>
    <w:rsid w:val="00EF7B37"/>
    <w:rsid w:val="00F03C4E"/>
    <w:rsid w:val="00F04ADA"/>
    <w:rsid w:val="00F06403"/>
    <w:rsid w:val="00F07EC3"/>
    <w:rsid w:val="00F13295"/>
    <w:rsid w:val="00F14FEF"/>
    <w:rsid w:val="00F21239"/>
    <w:rsid w:val="00F23012"/>
    <w:rsid w:val="00F23371"/>
    <w:rsid w:val="00F242D5"/>
    <w:rsid w:val="00F33190"/>
    <w:rsid w:val="00F36452"/>
    <w:rsid w:val="00F36AC8"/>
    <w:rsid w:val="00F4081D"/>
    <w:rsid w:val="00F42497"/>
    <w:rsid w:val="00F428C0"/>
    <w:rsid w:val="00F43F24"/>
    <w:rsid w:val="00F445BB"/>
    <w:rsid w:val="00F55312"/>
    <w:rsid w:val="00F65CBA"/>
    <w:rsid w:val="00F66BA2"/>
    <w:rsid w:val="00F70A6B"/>
    <w:rsid w:val="00F70E03"/>
    <w:rsid w:val="00F727B3"/>
    <w:rsid w:val="00F72DB8"/>
    <w:rsid w:val="00F84426"/>
    <w:rsid w:val="00F8457D"/>
    <w:rsid w:val="00F85E2C"/>
    <w:rsid w:val="00F870A6"/>
    <w:rsid w:val="00F92B96"/>
    <w:rsid w:val="00F94F15"/>
    <w:rsid w:val="00F969D0"/>
    <w:rsid w:val="00FA0918"/>
    <w:rsid w:val="00FA10C0"/>
    <w:rsid w:val="00FB1F4B"/>
    <w:rsid w:val="00FB3220"/>
    <w:rsid w:val="00FB554D"/>
    <w:rsid w:val="00FC070A"/>
    <w:rsid w:val="00FC137A"/>
    <w:rsid w:val="00FC2155"/>
    <w:rsid w:val="00FC5790"/>
    <w:rsid w:val="00FC584F"/>
    <w:rsid w:val="00FC5C9F"/>
    <w:rsid w:val="00FD6D9D"/>
    <w:rsid w:val="00FD6E93"/>
    <w:rsid w:val="00FF0045"/>
    <w:rsid w:val="00FF3BB0"/>
    <w:rsid w:val="00FF476D"/>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2661C"/>
  <w15:docId w15:val="{D4898E5D-E064-41C1-BCA3-E7491BD8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54D"/>
    <w:rPr>
      <w:rFonts w:eastAsia="Times New Roman"/>
      <w:sz w:val="24"/>
      <w:szCs w:val="24"/>
    </w:rPr>
  </w:style>
  <w:style w:type="paragraph" w:styleId="Heading1">
    <w:name w:val="heading 1"/>
    <w:aliases w:val="China1,?? 1"/>
    <w:basedOn w:val="Normal"/>
    <w:next w:val="Normal"/>
    <w:link w:val="Heading1Char"/>
    <w:qFormat/>
    <w:rsid w:val="00FB554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FB554D"/>
    <w:pPr>
      <w:keepNext/>
      <w:tabs>
        <w:tab w:val="left" w:pos="720"/>
        <w:tab w:val="center" w:pos="4320"/>
        <w:tab w:val="right" w:pos="8640"/>
      </w:tabs>
      <w:spacing w:before="120" w:after="120"/>
      <w:ind w:firstLine="540"/>
      <w:jc w:val="both"/>
      <w:outlineLvl w:val="1"/>
    </w:pPr>
    <w:rPr>
      <w:b/>
      <w:bCs/>
      <w:sz w:val="28"/>
    </w:rPr>
  </w:style>
  <w:style w:type="paragraph" w:styleId="Heading3">
    <w:name w:val="heading 3"/>
    <w:basedOn w:val="Normal"/>
    <w:next w:val="Normal"/>
    <w:link w:val="Heading3Char"/>
    <w:qFormat/>
    <w:rsid w:val="00FB554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FB554D"/>
    <w:pPr>
      <w:keepNext/>
      <w:keepLines/>
      <w:spacing w:before="200"/>
      <w:outlineLvl w:val="3"/>
    </w:pPr>
    <w:rPr>
      <w:rFonts w:ascii="Cambria" w:hAnsi="Cambria"/>
      <w:b/>
      <w:bCs/>
      <w:i/>
      <w:iCs/>
      <w:color w:val="4F81BD"/>
    </w:rPr>
  </w:style>
  <w:style w:type="paragraph" w:styleId="Heading9">
    <w:name w:val="heading 9"/>
    <w:basedOn w:val="Normal"/>
    <w:next w:val="Normal"/>
    <w:link w:val="Heading9Char"/>
    <w:qFormat/>
    <w:rsid w:val="00FB554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ina1 Char,?? 1 Char"/>
    <w:basedOn w:val="DefaultParagraphFont"/>
    <w:link w:val="Heading1"/>
    <w:rsid w:val="00FB554D"/>
    <w:rPr>
      <w:rFonts w:ascii="Calibri Light" w:eastAsia="Times New Roman" w:hAnsi="Calibri Light"/>
      <w:b/>
      <w:bCs/>
      <w:kern w:val="32"/>
      <w:sz w:val="32"/>
      <w:szCs w:val="32"/>
    </w:rPr>
  </w:style>
  <w:style w:type="character" w:customStyle="1" w:styleId="Heading2Char">
    <w:name w:val="Heading 2 Char"/>
    <w:basedOn w:val="DefaultParagraphFont"/>
    <w:link w:val="Heading2"/>
    <w:rsid w:val="00FB554D"/>
    <w:rPr>
      <w:rFonts w:eastAsia="Times New Roman"/>
      <w:b/>
      <w:bCs/>
      <w:sz w:val="28"/>
      <w:szCs w:val="24"/>
    </w:rPr>
  </w:style>
  <w:style w:type="character" w:customStyle="1" w:styleId="Heading3Char">
    <w:name w:val="Heading 3 Char"/>
    <w:basedOn w:val="DefaultParagraphFont"/>
    <w:link w:val="Heading3"/>
    <w:rsid w:val="00FB554D"/>
    <w:rPr>
      <w:rFonts w:ascii="Cambria" w:eastAsia="Times New Roman" w:hAnsi="Cambria"/>
      <w:b/>
      <w:bCs/>
      <w:color w:val="4F81BD"/>
      <w:sz w:val="24"/>
      <w:szCs w:val="24"/>
    </w:rPr>
  </w:style>
  <w:style w:type="character" w:customStyle="1" w:styleId="Heading4Char">
    <w:name w:val="Heading 4 Char"/>
    <w:basedOn w:val="DefaultParagraphFont"/>
    <w:link w:val="Heading4"/>
    <w:uiPriority w:val="9"/>
    <w:rsid w:val="00FB554D"/>
    <w:rPr>
      <w:rFonts w:ascii="Cambria" w:eastAsia="Times New Roman" w:hAnsi="Cambria"/>
      <w:b/>
      <w:bCs/>
      <w:i/>
      <w:iCs/>
      <w:color w:val="4F81BD"/>
      <w:sz w:val="24"/>
      <w:szCs w:val="24"/>
    </w:rPr>
  </w:style>
  <w:style w:type="character" w:customStyle="1" w:styleId="Heading9Char">
    <w:name w:val="Heading 9 Char"/>
    <w:basedOn w:val="DefaultParagraphFont"/>
    <w:link w:val="Heading9"/>
    <w:rsid w:val="00FB554D"/>
    <w:rPr>
      <w:rFonts w:ascii="Arial" w:eastAsia="Times New Roman" w:hAnsi="Arial" w:cs="Arial"/>
      <w:sz w:val="22"/>
      <w:szCs w:val="22"/>
    </w:rPr>
  </w:style>
  <w:style w:type="paragraph" w:styleId="BodyTextIndent2">
    <w:name w:val="Body Text Indent 2"/>
    <w:basedOn w:val="Normal"/>
    <w:link w:val="BodyTextIndent2Char"/>
    <w:rsid w:val="00FB554D"/>
    <w:pPr>
      <w:tabs>
        <w:tab w:val="right" w:pos="2694"/>
        <w:tab w:val="left" w:pos="2977"/>
      </w:tabs>
      <w:ind w:firstLine="567"/>
      <w:jc w:val="both"/>
    </w:pPr>
    <w:rPr>
      <w:rFonts w:ascii=".VnTime" w:hAnsi=".VnTime"/>
      <w:b/>
      <w:i/>
      <w:sz w:val="28"/>
      <w:szCs w:val="20"/>
    </w:rPr>
  </w:style>
  <w:style w:type="character" w:customStyle="1" w:styleId="BodyTextIndent2Char">
    <w:name w:val="Body Text Indent 2 Char"/>
    <w:basedOn w:val="DefaultParagraphFont"/>
    <w:link w:val="BodyTextIndent2"/>
    <w:rsid w:val="00FB554D"/>
    <w:rPr>
      <w:rFonts w:ascii=".VnTime" w:eastAsia="Times New Roman" w:hAnsi=".VnTime"/>
      <w:b/>
      <w:i/>
      <w:sz w:val="28"/>
    </w:rPr>
  </w:style>
  <w:style w:type="paragraph" w:styleId="BodyTextIndent">
    <w:name w:val="Body Text Indent"/>
    <w:basedOn w:val="Normal"/>
    <w:link w:val="BodyTextIndentChar"/>
    <w:rsid w:val="00FB554D"/>
    <w:pPr>
      <w:tabs>
        <w:tab w:val="left" w:pos="720"/>
        <w:tab w:val="left" w:pos="3420"/>
      </w:tabs>
      <w:spacing w:before="120" w:after="120"/>
      <w:ind w:firstLine="720"/>
      <w:jc w:val="both"/>
    </w:pPr>
    <w:rPr>
      <w:color w:val="000000"/>
      <w:sz w:val="28"/>
      <w:szCs w:val="20"/>
    </w:rPr>
  </w:style>
  <w:style w:type="character" w:customStyle="1" w:styleId="BodyTextIndentChar">
    <w:name w:val="Body Text Indent Char"/>
    <w:basedOn w:val="DefaultParagraphFont"/>
    <w:link w:val="BodyTextIndent"/>
    <w:rsid w:val="00FB554D"/>
    <w:rPr>
      <w:rFonts w:eastAsia="Times New Roman"/>
      <w:color w:val="000000"/>
      <w:sz w:val="28"/>
    </w:rPr>
  </w:style>
  <w:style w:type="character" w:styleId="Strong">
    <w:name w:val="Strong"/>
    <w:uiPriority w:val="22"/>
    <w:qFormat/>
    <w:rsid w:val="00FB554D"/>
    <w:rPr>
      <w:b/>
      <w:bCs/>
    </w:rPr>
  </w:style>
  <w:style w:type="character" w:customStyle="1" w:styleId="apple-converted-space">
    <w:name w:val="apple-converted-space"/>
    <w:basedOn w:val="DefaultParagraphFont"/>
    <w:rsid w:val="00FB554D"/>
  </w:style>
  <w:style w:type="paragraph" w:styleId="FootnoteText">
    <w:name w:val="footnote text"/>
    <w:basedOn w:val="Normal"/>
    <w:link w:val="FootnoteTextChar"/>
    <w:rsid w:val="00FB554D"/>
    <w:rPr>
      <w:sz w:val="20"/>
      <w:szCs w:val="20"/>
    </w:rPr>
  </w:style>
  <w:style w:type="character" w:customStyle="1" w:styleId="FootnoteTextChar">
    <w:name w:val="Footnote Text Char"/>
    <w:basedOn w:val="DefaultParagraphFont"/>
    <w:link w:val="FootnoteText"/>
    <w:rsid w:val="00FB554D"/>
    <w:rPr>
      <w:rFonts w:eastAsia="Times New Roman"/>
    </w:rPr>
  </w:style>
  <w:style w:type="character" w:styleId="FootnoteReference">
    <w:name w:val="footnote reference"/>
    <w:rsid w:val="00FB554D"/>
    <w:rPr>
      <w:vertAlign w:val="superscript"/>
    </w:rPr>
  </w:style>
  <w:style w:type="character" w:styleId="Emphasis">
    <w:name w:val="Emphasis"/>
    <w:uiPriority w:val="20"/>
    <w:qFormat/>
    <w:rsid w:val="00FB554D"/>
    <w:rPr>
      <w:i/>
      <w:iCs/>
    </w:rPr>
  </w:style>
  <w:style w:type="paragraph" w:styleId="BodyText">
    <w:name w:val="Body Text"/>
    <w:basedOn w:val="Normal"/>
    <w:link w:val="BodyTextChar"/>
    <w:unhideWhenUsed/>
    <w:rsid w:val="00FB554D"/>
    <w:pPr>
      <w:spacing w:after="120"/>
    </w:pPr>
  </w:style>
  <w:style w:type="character" w:customStyle="1" w:styleId="BodyTextChar">
    <w:name w:val="Body Text Char"/>
    <w:basedOn w:val="DefaultParagraphFont"/>
    <w:link w:val="BodyText"/>
    <w:rsid w:val="00FB554D"/>
    <w:rPr>
      <w:rFonts w:eastAsia="Times New Roman"/>
      <w:sz w:val="24"/>
      <w:szCs w:val="24"/>
    </w:rPr>
  </w:style>
  <w:style w:type="table" w:styleId="TableGrid">
    <w:name w:val="Table Grid"/>
    <w:basedOn w:val="TableNormal"/>
    <w:rsid w:val="00FB55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54D"/>
    <w:pPr>
      <w:tabs>
        <w:tab w:val="center" w:pos="4680"/>
        <w:tab w:val="right" w:pos="9360"/>
      </w:tabs>
    </w:pPr>
  </w:style>
  <w:style w:type="character" w:customStyle="1" w:styleId="HeaderChar">
    <w:name w:val="Header Char"/>
    <w:basedOn w:val="DefaultParagraphFont"/>
    <w:link w:val="Header"/>
    <w:uiPriority w:val="99"/>
    <w:rsid w:val="00FB554D"/>
    <w:rPr>
      <w:rFonts w:eastAsia="Times New Roman"/>
      <w:sz w:val="24"/>
      <w:szCs w:val="24"/>
    </w:rPr>
  </w:style>
  <w:style w:type="paragraph" w:styleId="Footer">
    <w:name w:val="footer"/>
    <w:basedOn w:val="Normal"/>
    <w:link w:val="FooterChar"/>
    <w:uiPriority w:val="99"/>
    <w:unhideWhenUsed/>
    <w:rsid w:val="00FB554D"/>
    <w:pPr>
      <w:tabs>
        <w:tab w:val="center" w:pos="4680"/>
        <w:tab w:val="right" w:pos="9360"/>
      </w:tabs>
    </w:pPr>
  </w:style>
  <w:style w:type="character" w:customStyle="1" w:styleId="FooterChar">
    <w:name w:val="Footer Char"/>
    <w:basedOn w:val="DefaultParagraphFont"/>
    <w:link w:val="Footer"/>
    <w:uiPriority w:val="99"/>
    <w:rsid w:val="00FB554D"/>
    <w:rPr>
      <w:rFonts w:eastAsia="Times New Roman"/>
      <w:sz w:val="24"/>
      <w:szCs w:val="24"/>
    </w:rPr>
  </w:style>
  <w:style w:type="paragraph" w:customStyle="1" w:styleId="dieu">
    <w:name w:val="dieu"/>
    <w:basedOn w:val="Normal"/>
    <w:link w:val="dieuChar"/>
    <w:rsid w:val="00FB554D"/>
    <w:pPr>
      <w:spacing w:after="120"/>
      <w:ind w:firstLine="720"/>
    </w:pPr>
    <w:rPr>
      <w:b/>
      <w:color w:val="0000FF"/>
      <w:sz w:val="26"/>
      <w:szCs w:val="20"/>
    </w:rPr>
  </w:style>
  <w:style w:type="character" w:customStyle="1" w:styleId="dieuChar">
    <w:name w:val="dieu Char"/>
    <w:link w:val="dieu"/>
    <w:rsid w:val="00FB554D"/>
    <w:rPr>
      <w:rFonts w:eastAsia="Times New Roman"/>
      <w:b/>
      <w:color w:val="0000FF"/>
      <w:sz w:val="26"/>
    </w:rPr>
  </w:style>
  <w:style w:type="paragraph" w:styleId="ListParagraph">
    <w:name w:val="List Paragraph"/>
    <w:basedOn w:val="Normal"/>
    <w:uiPriority w:val="34"/>
    <w:qFormat/>
    <w:rsid w:val="00FB554D"/>
    <w:pPr>
      <w:ind w:left="720"/>
      <w:contextualSpacing/>
    </w:pPr>
  </w:style>
  <w:style w:type="paragraph" w:styleId="BalloonText">
    <w:name w:val="Balloon Text"/>
    <w:basedOn w:val="Normal"/>
    <w:link w:val="BalloonTextChar"/>
    <w:uiPriority w:val="99"/>
    <w:unhideWhenUsed/>
    <w:rsid w:val="00FB554D"/>
    <w:rPr>
      <w:rFonts w:ascii="Tahoma" w:hAnsi="Tahoma"/>
      <w:sz w:val="16"/>
      <w:szCs w:val="16"/>
    </w:rPr>
  </w:style>
  <w:style w:type="character" w:customStyle="1" w:styleId="BalloonTextChar">
    <w:name w:val="Balloon Text Char"/>
    <w:basedOn w:val="DefaultParagraphFont"/>
    <w:link w:val="BalloonText"/>
    <w:uiPriority w:val="99"/>
    <w:rsid w:val="00FB554D"/>
    <w:rPr>
      <w:rFonts w:ascii="Tahoma" w:eastAsia="Times New Roman" w:hAnsi="Tahoma"/>
      <w:sz w:val="16"/>
      <w:szCs w:val="16"/>
    </w:rPr>
  </w:style>
  <w:style w:type="paragraph" w:styleId="NormalWeb">
    <w:name w:val="Normal (Web)"/>
    <w:basedOn w:val="Normal"/>
    <w:unhideWhenUsed/>
    <w:rsid w:val="00FB554D"/>
    <w:pPr>
      <w:spacing w:before="100" w:beforeAutospacing="1" w:after="100" w:afterAutospacing="1"/>
    </w:p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FB554D"/>
    <w:pPr>
      <w:pageBreakBefore/>
      <w:spacing w:before="100" w:beforeAutospacing="1" w:after="100" w:afterAutospacing="1"/>
    </w:pPr>
    <w:rPr>
      <w:rFonts w:ascii="Tahoma" w:hAnsi="Tahoma"/>
      <w:sz w:val="20"/>
      <w:szCs w:val="20"/>
    </w:rPr>
  </w:style>
  <w:style w:type="paragraph" w:styleId="BodyTextIndent3">
    <w:name w:val="Body Text Indent 3"/>
    <w:basedOn w:val="Normal"/>
    <w:link w:val="BodyTextIndent3Char"/>
    <w:unhideWhenUsed/>
    <w:rsid w:val="00FB554D"/>
    <w:pPr>
      <w:spacing w:after="120"/>
      <w:ind w:left="360"/>
    </w:pPr>
    <w:rPr>
      <w:sz w:val="16"/>
      <w:szCs w:val="16"/>
    </w:rPr>
  </w:style>
  <w:style w:type="character" w:customStyle="1" w:styleId="BodyTextIndent3Char">
    <w:name w:val="Body Text Indent 3 Char"/>
    <w:basedOn w:val="DefaultParagraphFont"/>
    <w:link w:val="BodyTextIndent3"/>
    <w:rsid w:val="00FB554D"/>
    <w:rPr>
      <w:rFonts w:eastAsia="Times New Roman"/>
      <w:sz w:val="16"/>
      <w:szCs w:val="16"/>
    </w:rPr>
  </w:style>
  <w:style w:type="character" w:styleId="Hyperlink">
    <w:name w:val="Hyperlink"/>
    <w:basedOn w:val="DefaultParagraphFont"/>
    <w:uiPriority w:val="99"/>
    <w:unhideWhenUsed/>
    <w:rsid w:val="00FB554D"/>
    <w:rPr>
      <w:color w:val="0000FF"/>
      <w:u w:val="single"/>
    </w:rPr>
  </w:style>
  <w:style w:type="character" w:styleId="PageNumber">
    <w:name w:val="page number"/>
    <w:basedOn w:val="DefaultParagraphFont"/>
    <w:rsid w:val="00FB554D"/>
  </w:style>
  <w:style w:type="character" w:customStyle="1" w:styleId="Vanbnnidung3">
    <w:name w:val="Van b?n n?i dung3"/>
    <w:basedOn w:val="DefaultParagraphFont"/>
    <w:rsid w:val="00FB554D"/>
    <w:rPr>
      <w:rFonts w:ascii="Times New Roman" w:hAnsi="Times New Roman" w:cs="Times New Roman" w:hint="default"/>
      <w:strike w:val="0"/>
      <w:dstrike w:val="0"/>
      <w:spacing w:val="10"/>
      <w:sz w:val="23"/>
      <w:szCs w:val="23"/>
      <w:u w:val="none"/>
      <w:effect w:val="none"/>
    </w:rPr>
  </w:style>
  <w:style w:type="character" w:customStyle="1" w:styleId="VanbnnidungInnghing2">
    <w:name w:val="Van b?n n?i dung + In nghiêng2"/>
    <w:aliases w:val="Giãn cách 0 pt15"/>
    <w:basedOn w:val="DefaultParagraphFont"/>
    <w:rsid w:val="00FB554D"/>
    <w:rPr>
      <w:rFonts w:ascii="Times New Roman" w:hAnsi="Times New Roman" w:cs="Times New Roman" w:hint="default"/>
      <w:i/>
      <w:iCs/>
      <w:strike w:val="0"/>
      <w:dstrike w:val="0"/>
      <w:spacing w:val="0"/>
      <w:sz w:val="23"/>
      <w:szCs w:val="23"/>
      <w:u w:val="none"/>
      <w:effect w:val="none"/>
    </w:rPr>
  </w:style>
  <w:style w:type="character" w:customStyle="1" w:styleId="Vnbnnidung">
    <w:name w:val="Văn bản nội dung_"/>
    <w:link w:val="Vnbnnidung0"/>
    <w:rsid w:val="00FB554D"/>
    <w:rPr>
      <w:sz w:val="26"/>
      <w:szCs w:val="26"/>
      <w:shd w:val="clear" w:color="auto" w:fill="FFFFFF"/>
    </w:rPr>
  </w:style>
  <w:style w:type="paragraph" w:customStyle="1" w:styleId="Vnbnnidung0">
    <w:name w:val="Văn bản nội dung"/>
    <w:basedOn w:val="Normal"/>
    <w:link w:val="Vnbnnidung"/>
    <w:rsid w:val="00FB554D"/>
    <w:pPr>
      <w:widowControl w:val="0"/>
      <w:shd w:val="clear" w:color="auto" w:fill="FFFFFF"/>
      <w:spacing w:line="0" w:lineRule="atLeast"/>
    </w:pPr>
    <w:rPr>
      <w:rFonts w:eastAsiaTheme="minorHAnsi"/>
      <w:sz w:val="26"/>
      <w:szCs w:val="26"/>
    </w:rPr>
  </w:style>
  <w:style w:type="paragraph" w:customStyle="1" w:styleId="CharChar1Char">
    <w:name w:val="Char Char1 Char"/>
    <w:basedOn w:val="Normal"/>
    <w:rsid w:val="00FB554D"/>
    <w:pPr>
      <w:spacing w:after="160" w:line="240" w:lineRule="exact"/>
    </w:pPr>
    <w:rPr>
      <w:sz w:val="26"/>
      <w:szCs w:val="26"/>
    </w:rPr>
  </w:style>
  <w:style w:type="character" w:customStyle="1" w:styleId="Vnbnnidung7">
    <w:name w:val="Văn bản nội dung (7)_"/>
    <w:link w:val="Vnbnnidung70"/>
    <w:rsid w:val="00FB554D"/>
    <w:rPr>
      <w:sz w:val="28"/>
      <w:szCs w:val="28"/>
      <w:shd w:val="clear" w:color="auto" w:fill="FFFFFF"/>
    </w:rPr>
  </w:style>
  <w:style w:type="paragraph" w:customStyle="1" w:styleId="Vnbnnidung70">
    <w:name w:val="Văn bản nội dung (7)"/>
    <w:basedOn w:val="Normal"/>
    <w:link w:val="Vnbnnidung7"/>
    <w:rsid w:val="00FB554D"/>
    <w:pPr>
      <w:widowControl w:val="0"/>
      <w:shd w:val="clear" w:color="auto" w:fill="FFFFFF"/>
      <w:spacing w:after="60" w:line="0" w:lineRule="atLeast"/>
      <w:jc w:val="both"/>
    </w:pPr>
    <w:rPr>
      <w:rFonts w:eastAsiaTheme="minorHAnsi"/>
      <w:sz w:val="28"/>
      <w:szCs w:val="28"/>
    </w:rPr>
  </w:style>
  <w:style w:type="character" w:customStyle="1" w:styleId="VnbnnidungInm">
    <w:name w:val="Văn bản nội dung + In đậm"/>
    <w:aliases w:val="In nghiêng"/>
    <w:rsid w:val="00FB554D"/>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Vnbnnidung135pt">
    <w:name w:val="Văn bản nội dung + 13.5 pt"/>
    <w:rsid w:val="00FB554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CharCharCharCharCharCharChar">
    <w:name w:val="Char Char Char Char Char Char Char"/>
    <w:basedOn w:val="Normal"/>
    <w:rsid w:val="00FB554D"/>
    <w:pPr>
      <w:spacing w:after="160" w:line="240" w:lineRule="exact"/>
    </w:pPr>
    <w:rPr>
      <w:rFonts w:ascii="Verdana" w:hAnsi="Verdana"/>
      <w:sz w:val="20"/>
      <w:szCs w:val="20"/>
    </w:rPr>
  </w:style>
  <w:style w:type="paragraph" w:customStyle="1" w:styleId="CharCharCharCharCharCharChar1">
    <w:name w:val="Char Char Char Char Char Char Char1"/>
    <w:basedOn w:val="Normal"/>
    <w:rsid w:val="00302121"/>
    <w:pPr>
      <w:spacing w:after="160" w:line="240" w:lineRule="exact"/>
    </w:pPr>
    <w:rPr>
      <w:rFonts w:ascii="Verdana" w:hAnsi="Verdana"/>
      <w:sz w:val="20"/>
      <w:szCs w:val="20"/>
    </w:rPr>
  </w:style>
  <w:style w:type="paragraph" w:customStyle="1" w:styleId="Char">
    <w:name w:val="Char"/>
    <w:basedOn w:val="Normal"/>
    <w:rsid w:val="00F84426"/>
    <w:pPr>
      <w:pageBreakBefore/>
      <w:spacing w:before="100" w:beforeAutospacing="1" w:after="100" w:afterAutospacing="1"/>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9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55132-7E24-4062-BEE3-C7A731EC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16</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"Tel : 0905868858</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LinhCom Computer</dc:creator>
  <cp:lastModifiedBy>Admin</cp:lastModifiedBy>
  <cp:revision>12</cp:revision>
  <cp:lastPrinted>2021-12-14T03:52:00Z</cp:lastPrinted>
  <dcterms:created xsi:type="dcterms:W3CDTF">2021-12-13T07:07:00Z</dcterms:created>
  <dcterms:modified xsi:type="dcterms:W3CDTF">2021-12-15T01:02:00Z</dcterms:modified>
</cp:coreProperties>
</file>